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bookmarkStart w:id="1" w:name="_Toc207178704"/>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bookmarkEnd w:id="1"/>
    </w:p>
    <w:p w14:paraId="45A12254" w14:textId="705CDF66" w:rsidR="00A37987" w:rsidRDefault="00A37987">
      <w:pPr>
        <w:rPr>
          <w:rFonts w:ascii="Arial" w:hAnsi="Arial" w:cs="Arial"/>
          <w:b/>
          <w:szCs w:val="22"/>
        </w:rPr>
      </w:pP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bookmarkStart w:id="2" w:name="_Toc207178705"/>
      <w:bookmarkEnd w:id="0"/>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bookmarkEnd w:id="2"/>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bookmarkStart w:id="3" w:name="_Toc207178706"/>
      <w:r w:rsidRPr="009B61E7">
        <w:rPr>
          <w:rFonts w:ascii="Arial" w:hAnsi="Arial" w:cs="Arial"/>
          <w:b/>
          <w:szCs w:val="22"/>
        </w:rPr>
        <w:t>Permission is given to use NALC’s logo in the presented format only.</w:t>
      </w:r>
      <w:bookmarkEnd w:id="3"/>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bookmarkStart w:id="4" w:name="_Toc357072129"/>
    <w:bookmarkStart w:id="5" w:name="_Toc359318554"/>
    <w:bookmarkStart w:id="6" w:name="_Toc359334502"/>
    <w:bookmarkStart w:id="7" w:name="_Toc359334781"/>
    <w:p w14:paraId="51FA8427" w14:textId="3A7E3D49" w:rsidR="004B7761" w:rsidRDefault="001E3ED6" w:rsidP="004B7761">
      <w:pPr>
        <w:pStyle w:val="TOC1"/>
        <w:rPr>
          <w:rFonts w:eastAsiaTheme="minorEastAsia" w:cstheme="minorBidi"/>
          <w:b w:val="0"/>
          <w:bCs w:val="0"/>
          <w:color w:val="auto"/>
          <w:kern w:val="2"/>
          <w:szCs w:val="24"/>
          <w:lang w:eastAsia="en-GB"/>
          <w14:ligatures w14:val="standardContextual"/>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p>
    <w:p w14:paraId="12ACAD81" w14:textId="2880149E" w:rsidR="004B7761" w:rsidRDefault="004B7761">
      <w:pPr>
        <w:pStyle w:val="TOC1"/>
        <w:rPr>
          <w:rFonts w:eastAsiaTheme="minorEastAsia" w:cstheme="minorBidi"/>
          <w:b w:val="0"/>
          <w:bCs w:val="0"/>
          <w:color w:val="auto"/>
          <w:kern w:val="2"/>
          <w:szCs w:val="24"/>
          <w:lang w:eastAsia="en-GB"/>
          <w14:ligatures w14:val="standardContextual"/>
        </w:rPr>
      </w:pPr>
      <w:hyperlink w:anchor="_Toc207178707" w:history="1">
        <w:r w:rsidRPr="009617DD">
          <w:rPr>
            <w:rStyle w:val="Hyperlink"/>
            <w14:scene3d>
              <w14:camera w14:prst="orthographicFront"/>
              <w14:lightRig w14:rig="threePt" w14:dir="t">
                <w14:rot w14:lat="0" w14:lon="0" w14:rev="0"/>
              </w14:lightRig>
            </w14:scene3d>
          </w:rPr>
          <w:t>1.</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RULES OF DEBATE AT MEETINGS</w:t>
        </w:r>
        <w:r>
          <w:rPr>
            <w:webHidden/>
          </w:rPr>
          <w:tab/>
        </w:r>
        <w:r>
          <w:rPr>
            <w:webHidden/>
          </w:rPr>
          <w:fldChar w:fldCharType="begin"/>
        </w:r>
        <w:r>
          <w:rPr>
            <w:webHidden/>
          </w:rPr>
          <w:instrText xml:space="preserve"> PAGEREF _Toc207178707 \h </w:instrText>
        </w:r>
        <w:r>
          <w:rPr>
            <w:webHidden/>
          </w:rPr>
        </w:r>
        <w:r>
          <w:rPr>
            <w:webHidden/>
          </w:rPr>
          <w:fldChar w:fldCharType="separate"/>
        </w:r>
        <w:r w:rsidR="00A61CDD">
          <w:rPr>
            <w:webHidden/>
          </w:rPr>
          <w:t>3</w:t>
        </w:r>
        <w:r>
          <w:rPr>
            <w:webHidden/>
          </w:rPr>
          <w:fldChar w:fldCharType="end"/>
        </w:r>
      </w:hyperlink>
    </w:p>
    <w:p w14:paraId="0588DF78" w14:textId="28547061" w:rsidR="004B7761" w:rsidRDefault="004B7761">
      <w:pPr>
        <w:pStyle w:val="TOC1"/>
        <w:rPr>
          <w:rFonts w:eastAsiaTheme="minorEastAsia" w:cstheme="minorBidi"/>
          <w:b w:val="0"/>
          <w:bCs w:val="0"/>
          <w:color w:val="auto"/>
          <w:kern w:val="2"/>
          <w:szCs w:val="24"/>
          <w:lang w:eastAsia="en-GB"/>
          <w14:ligatures w14:val="standardContextual"/>
        </w:rPr>
      </w:pPr>
      <w:hyperlink w:anchor="_Toc207178708" w:history="1">
        <w:r w:rsidRPr="009617DD">
          <w:rPr>
            <w:rStyle w:val="Hyperlink"/>
            <w14:scene3d>
              <w14:camera w14:prst="orthographicFront"/>
              <w14:lightRig w14:rig="threePt" w14:dir="t">
                <w14:rot w14:lat="0" w14:lon="0" w14:rev="0"/>
              </w14:lightRig>
            </w14:scene3d>
          </w:rPr>
          <w:t>2.</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DISORDERLY CONDUCT AT MEETINGS</w:t>
        </w:r>
        <w:r>
          <w:rPr>
            <w:webHidden/>
          </w:rPr>
          <w:tab/>
        </w:r>
        <w:r>
          <w:rPr>
            <w:webHidden/>
          </w:rPr>
          <w:fldChar w:fldCharType="begin"/>
        </w:r>
        <w:r>
          <w:rPr>
            <w:webHidden/>
          </w:rPr>
          <w:instrText xml:space="preserve"> PAGEREF _Toc207178708 \h </w:instrText>
        </w:r>
        <w:r>
          <w:rPr>
            <w:webHidden/>
          </w:rPr>
        </w:r>
        <w:r>
          <w:rPr>
            <w:webHidden/>
          </w:rPr>
          <w:fldChar w:fldCharType="separate"/>
        </w:r>
        <w:r w:rsidR="00A61CDD">
          <w:rPr>
            <w:webHidden/>
          </w:rPr>
          <w:t>5</w:t>
        </w:r>
        <w:r>
          <w:rPr>
            <w:webHidden/>
          </w:rPr>
          <w:fldChar w:fldCharType="end"/>
        </w:r>
      </w:hyperlink>
    </w:p>
    <w:p w14:paraId="6EF1BB82" w14:textId="14F0209B" w:rsidR="004B7761" w:rsidRDefault="004B7761">
      <w:pPr>
        <w:pStyle w:val="TOC1"/>
        <w:rPr>
          <w:rFonts w:eastAsiaTheme="minorEastAsia" w:cstheme="minorBidi"/>
          <w:b w:val="0"/>
          <w:bCs w:val="0"/>
          <w:color w:val="auto"/>
          <w:kern w:val="2"/>
          <w:szCs w:val="24"/>
          <w:lang w:eastAsia="en-GB"/>
          <w14:ligatures w14:val="standardContextual"/>
        </w:rPr>
      </w:pPr>
      <w:hyperlink w:anchor="_Toc207178709" w:history="1">
        <w:r w:rsidRPr="009617DD">
          <w:rPr>
            <w:rStyle w:val="Hyperlink"/>
            <w14:scene3d>
              <w14:camera w14:prst="orthographicFront"/>
              <w14:lightRig w14:rig="threePt" w14:dir="t">
                <w14:rot w14:lat="0" w14:lon="0" w14:rev="0"/>
              </w14:lightRig>
            </w14:scene3d>
          </w:rPr>
          <w:t>3.</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MEETINGS GENERALLY</w:t>
        </w:r>
        <w:r>
          <w:rPr>
            <w:webHidden/>
          </w:rPr>
          <w:tab/>
        </w:r>
        <w:r>
          <w:rPr>
            <w:webHidden/>
          </w:rPr>
          <w:fldChar w:fldCharType="begin"/>
        </w:r>
        <w:r>
          <w:rPr>
            <w:webHidden/>
          </w:rPr>
          <w:instrText xml:space="preserve"> PAGEREF _Toc207178709 \h </w:instrText>
        </w:r>
        <w:r>
          <w:rPr>
            <w:webHidden/>
          </w:rPr>
        </w:r>
        <w:r>
          <w:rPr>
            <w:webHidden/>
          </w:rPr>
          <w:fldChar w:fldCharType="separate"/>
        </w:r>
        <w:r w:rsidR="00A61CDD">
          <w:rPr>
            <w:webHidden/>
          </w:rPr>
          <w:t>5</w:t>
        </w:r>
        <w:r>
          <w:rPr>
            <w:webHidden/>
          </w:rPr>
          <w:fldChar w:fldCharType="end"/>
        </w:r>
      </w:hyperlink>
    </w:p>
    <w:p w14:paraId="4AB35DEA" w14:textId="65A03D67" w:rsidR="004B7761" w:rsidRDefault="004B7761">
      <w:pPr>
        <w:pStyle w:val="TOC1"/>
        <w:rPr>
          <w:rFonts w:eastAsiaTheme="minorEastAsia" w:cstheme="minorBidi"/>
          <w:b w:val="0"/>
          <w:bCs w:val="0"/>
          <w:color w:val="auto"/>
          <w:kern w:val="2"/>
          <w:szCs w:val="24"/>
          <w:lang w:eastAsia="en-GB"/>
          <w14:ligatures w14:val="standardContextual"/>
        </w:rPr>
      </w:pPr>
      <w:hyperlink w:anchor="_Toc207178710" w:history="1">
        <w:r w:rsidRPr="009617DD">
          <w:rPr>
            <w:rStyle w:val="Hyperlink"/>
            <w14:scene3d>
              <w14:camera w14:prst="orthographicFront"/>
              <w14:lightRig w14:rig="threePt" w14:dir="t">
                <w14:rot w14:lat="0" w14:lon="0" w14:rev="0"/>
              </w14:lightRig>
            </w14:scene3d>
          </w:rPr>
          <w:t>4.</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COMMITTEES AND SUB-COMMITTEES</w:t>
        </w:r>
        <w:r>
          <w:rPr>
            <w:webHidden/>
          </w:rPr>
          <w:tab/>
        </w:r>
        <w:r>
          <w:rPr>
            <w:webHidden/>
          </w:rPr>
          <w:fldChar w:fldCharType="begin"/>
        </w:r>
        <w:r>
          <w:rPr>
            <w:webHidden/>
          </w:rPr>
          <w:instrText xml:space="preserve"> PAGEREF _Toc207178710 \h </w:instrText>
        </w:r>
        <w:r>
          <w:rPr>
            <w:webHidden/>
          </w:rPr>
        </w:r>
        <w:r>
          <w:rPr>
            <w:webHidden/>
          </w:rPr>
          <w:fldChar w:fldCharType="separate"/>
        </w:r>
        <w:r w:rsidR="00A61CDD">
          <w:rPr>
            <w:webHidden/>
          </w:rPr>
          <w:t>8</w:t>
        </w:r>
        <w:r>
          <w:rPr>
            <w:webHidden/>
          </w:rPr>
          <w:fldChar w:fldCharType="end"/>
        </w:r>
      </w:hyperlink>
    </w:p>
    <w:p w14:paraId="5E26C53B" w14:textId="468CCBCA" w:rsidR="004B7761" w:rsidRDefault="004B7761">
      <w:pPr>
        <w:pStyle w:val="TOC1"/>
        <w:rPr>
          <w:rFonts w:eastAsiaTheme="minorEastAsia" w:cstheme="minorBidi"/>
          <w:b w:val="0"/>
          <w:bCs w:val="0"/>
          <w:color w:val="auto"/>
          <w:kern w:val="2"/>
          <w:szCs w:val="24"/>
          <w:lang w:eastAsia="en-GB"/>
          <w14:ligatures w14:val="standardContextual"/>
        </w:rPr>
      </w:pPr>
      <w:hyperlink w:anchor="_Toc207178711" w:history="1">
        <w:r w:rsidRPr="009617DD">
          <w:rPr>
            <w:rStyle w:val="Hyperlink"/>
            <w14:scene3d>
              <w14:camera w14:prst="orthographicFront"/>
              <w14:lightRig w14:rig="threePt" w14:dir="t">
                <w14:rot w14:lat="0" w14:lon="0" w14:rev="0"/>
              </w14:lightRig>
            </w14:scene3d>
          </w:rPr>
          <w:t>5.</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ORDINARY COUNCIL MEETINGS</w:t>
        </w:r>
        <w:r>
          <w:rPr>
            <w:webHidden/>
          </w:rPr>
          <w:tab/>
        </w:r>
        <w:r>
          <w:rPr>
            <w:webHidden/>
          </w:rPr>
          <w:fldChar w:fldCharType="begin"/>
        </w:r>
        <w:r>
          <w:rPr>
            <w:webHidden/>
          </w:rPr>
          <w:instrText xml:space="preserve"> PAGEREF _Toc207178711 \h </w:instrText>
        </w:r>
        <w:r>
          <w:rPr>
            <w:webHidden/>
          </w:rPr>
        </w:r>
        <w:r>
          <w:rPr>
            <w:webHidden/>
          </w:rPr>
          <w:fldChar w:fldCharType="separate"/>
        </w:r>
        <w:r w:rsidR="00A61CDD">
          <w:rPr>
            <w:webHidden/>
          </w:rPr>
          <w:t>9</w:t>
        </w:r>
        <w:r>
          <w:rPr>
            <w:webHidden/>
          </w:rPr>
          <w:fldChar w:fldCharType="end"/>
        </w:r>
      </w:hyperlink>
    </w:p>
    <w:p w14:paraId="10693F81" w14:textId="2B42A833" w:rsidR="004B7761" w:rsidRDefault="004B7761">
      <w:pPr>
        <w:pStyle w:val="TOC1"/>
        <w:rPr>
          <w:rFonts w:eastAsiaTheme="minorEastAsia" w:cstheme="minorBidi"/>
          <w:b w:val="0"/>
          <w:bCs w:val="0"/>
          <w:color w:val="auto"/>
          <w:kern w:val="2"/>
          <w:szCs w:val="24"/>
          <w:lang w:eastAsia="en-GB"/>
          <w14:ligatures w14:val="standardContextual"/>
        </w:rPr>
      </w:pPr>
      <w:hyperlink w:anchor="_Toc207178712" w:history="1">
        <w:r w:rsidRPr="009617DD">
          <w:rPr>
            <w:rStyle w:val="Hyperlink"/>
            <w14:scene3d>
              <w14:camera w14:prst="orthographicFront"/>
              <w14:lightRig w14:rig="threePt" w14:dir="t">
                <w14:rot w14:lat="0" w14:lon="0" w14:rev="0"/>
              </w14:lightRig>
            </w14:scene3d>
          </w:rPr>
          <w:t>6.</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EXTRAORDINARY MEETINGS OF THE COUNCIL, COMMITTEES AND SUB-COMMITTEES</w:t>
        </w:r>
        <w:r>
          <w:rPr>
            <w:webHidden/>
          </w:rPr>
          <w:tab/>
        </w:r>
        <w:r>
          <w:rPr>
            <w:webHidden/>
          </w:rPr>
          <w:fldChar w:fldCharType="begin"/>
        </w:r>
        <w:r>
          <w:rPr>
            <w:webHidden/>
          </w:rPr>
          <w:instrText xml:space="preserve"> PAGEREF _Toc207178712 \h </w:instrText>
        </w:r>
        <w:r>
          <w:rPr>
            <w:webHidden/>
          </w:rPr>
        </w:r>
        <w:r>
          <w:rPr>
            <w:webHidden/>
          </w:rPr>
          <w:fldChar w:fldCharType="separate"/>
        </w:r>
        <w:r w:rsidR="00A61CDD">
          <w:rPr>
            <w:webHidden/>
          </w:rPr>
          <w:t>11</w:t>
        </w:r>
        <w:r>
          <w:rPr>
            <w:webHidden/>
          </w:rPr>
          <w:fldChar w:fldCharType="end"/>
        </w:r>
      </w:hyperlink>
    </w:p>
    <w:p w14:paraId="30B5EDE3" w14:textId="00990198" w:rsidR="004B7761" w:rsidRDefault="004B7761">
      <w:pPr>
        <w:pStyle w:val="TOC1"/>
        <w:rPr>
          <w:rFonts w:eastAsiaTheme="minorEastAsia" w:cstheme="minorBidi"/>
          <w:b w:val="0"/>
          <w:bCs w:val="0"/>
          <w:color w:val="auto"/>
          <w:kern w:val="2"/>
          <w:szCs w:val="24"/>
          <w:lang w:eastAsia="en-GB"/>
          <w14:ligatures w14:val="standardContextual"/>
        </w:rPr>
      </w:pPr>
      <w:hyperlink w:anchor="_Toc207178713" w:history="1">
        <w:r w:rsidRPr="009617DD">
          <w:rPr>
            <w:rStyle w:val="Hyperlink"/>
            <w14:scene3d>
              <w14:camera w14:prst="orthographicFront"/>
              <w14:lightRig w14:rig="threePt" w14:dir="t">
                <w14:rot w14:lat="0" w14:lon="0" w14:rev="0"/>
              </w14:lightRig>
            </w14:scene3d>
          </w:rPr>
          <w:t>7.</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PREVIOUS RESOLUTIONS</w:t>
        </w:r>
        <w:r>
          <w:rPr>
            <w:webHidden/>
          </w:rPr>
          <w:tab/>
        </w:r>
        <w:r>
          <w:rPr>
            <w:webHidden/>
          </w:rPr>
          <w:fldChar w:fldCharType="begin"/>
        </w:r>
        <w:r>
          <w:rPr>
            <w:webHidden/>
          </w:rPr>
          <w:instrText xml:space="preserve"> PAGEREF _Toc207178713 \h </w:instrText>
        </w:r>
        <w:r>
          <w:rPr>
            <w:webHidden/>
          </w:rPr>
        </w:r>
        <w:r>
          <w:rPr>
            <w:webHidden/>
          </w:rPr>
          <w:fldChar w:fldCharType="separate"/>
        </w:r>
        <w:r w:rsidR="00A61CDD">
          <w:rPr>
            <w:webHidden/>
          </w:rPr>
          <w:t>11</w:t>
        </w:r>
        <w:r>
          <w:rPr>
            <w:webHidden/>
          </w:rPr>
          <w:fldChar w:fldCharType="end"/>
        </w:r>
      </w:hyperlink>
    </w:p>
    <w:p w14:paraId="4E73F5E1" w14:textId="66A9C8FC" w:rsidR="004B7761" w:rsidRDefault="004B7761">
      <w:pPr>
        <w:pStyle w:val="TOC1"/>
        <w:rPr>
          <w:rFonts w:eastAsiaTheme="minorEastAsia" w:cstheme="minorBidi"/>
          <w:b w:val="0"/>
          <w:bCs w:val="0"/>
          <w:color w:val="auto"/>
          <w:kern w:val="2"/>
          <w:szCs w:val="24"/>
          <w:lang w:eastAsia="en-GB"/>
          <w14:ligatures w14:val="standardContextual"/>
        </w:rPr>
      </w:pPr>
      <w:hyperlink w:anchor="_Toc207178714" w:history="1">
        <w:r w:rsidRPr="009617DD">
          <w:rPr>
            <w:rStyle w:val="Hyperlink"/>
            <w14:scene3d>
              <w14:camera w14:prst="orthographicFront"/>
              <w14:lightRig w14:rig="threePt" w14:dir="t">
                <w14:rot w14:lat="0" w14:lon="0" w14:rev="0"/>
              </w14:lightRig>
            </w14:scene3d>
          </w:rPr>
          <w:t>8.</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VOTING ON APPOINTMENTS</w:t>
        </w:r>
        <w:r>
          <w:rPr>
            <w:webHidden/>
          </w:rPr>
          <w:tab/>
        </w:r>
        <w:r>
          <w:rPr>
            <w:webHidden/>
          </w:rPr>
          <w:fldChar w:fldCharType="begin"/>
        </w:r>
        <w:r>
          <w:rPr>
            <w:webHidden/>
          </w:rPr>
          <w:instrText xml:space="preserve"> PAGEREF _Toc207178714 \h </w:instrText>
        </w:r>
        <w:r>
          <w:rPr>
            <w:webHidden/>
          </w:rPr>
        </w:r>
        <w:r>
          <w:rPr>
            <w:webHidden/>
          </w:rPr>
          <w:fldChar w:fldCharType="separate"/>
        </w:r>
        <w:r w:rsidR="00A61CDD">
          <w:rPr>
            <w:webHidden/>
          </w:rPr>
          <w:t>12</w:t>
        </w:r>
        <w:r>
          <w:rPr>
            <w:webHidden/>
          </w:rPr>
          <w:fldChar w:fldCharType="end"/>
        </w:r>
      </w:hyperlink>
    </w:p>
    <w:p w14:paraId="51AC9F77" w14:textId="2D67D5A8" w:rsidR="004B7761" w:rsidRDefault="004B7761">
      <w:pPr>
        <w:pStyle w:val="TOC1"/>
        <w:rPr>
          <w:rFonts w:eastAsiaTheme="minorEastAsia" w:cstheme="minorBidi"/>
          <w:b w:val="0"/>
          <w:bCs w:val="0"/>
          <w:color w:val="auto"/>
          <w:kern w:val="2"/>
          <w:szCs w:val="24"/>
          <w:lang w:eastAsia="en-GB"/>
          <w14:ligatures w14:val="standardContextual"/>
        </w:rPr>
      </w:pPr>
      <w:hyperlink w:anchor="_Toc207178715" w:history="1">
        <w:r w:rsidRPr="009617DD">
          <w:rPr>
            <w:rStyle w:val="Hyperlink"/>
            <w14:scene3d>
              <w14:camera w14:prst="orthographicFront"/>
              <w14:lightRig w14:rig="threePt" w14:dir="t">
                <w14:rot w14:lat="0" w14:lon="0" w14:rev="0"/>
              </w14:lightRig>
            </w14:scene3d>
          </w:rPr>
          <w:t>9.</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MOTIONS FOR A MEETING THAT REQUIRE WRITTEN NOTICE TO BE GIVEN TO THE PROPER OFFICER</w:t>
        </w:r>
        <w:r>
          <w:rPr>
            <w:webHidden/>
          </w:rPr>
          <w:tab/>
        </w:r>
        <w:r>
          <w:rPr>
            <w:webHidden/>
          </w:rPr>
          <w:fldChar w:fldCharType="begin"/>
        </w:r>
        <w:r>
          <w:rPr>
            <w:webHidden/>
          </w:rPr>
          <w:instrText xml:space="preserve"> PAGEREF _Toc207178715 \h </w:instrText>
        </w:r>
        <w:r>
          <w:rPr>
            <w:webHidden/>
          </w:rPr>
        </w:r>
        <w:r>
          <w:rPr>
            <w:webHidden/>
          </w:rPr>
          <w:fldChar w:fldCharType="separate"/>
        </w:r>
        <w:r w:rsidR="00A61CDD">
          <w:rPr>
            <w:webHidden/>
          </w:rPr>
          <w:t>12</w:t>
        </w:r>
        <w:r>
          <w:rPr>
            <w:webHidden/>
          </w:rPr>
          <w:fldChar w:fldCharType="end"/>
        </w:r>
      </w:hyperlink>
    </w:p>
    <w:p w14:paraId="666E7331" w14:textId="51D59F4B" w:rsidR="004B7761" w:rsidRDefault="004B7761">
      <w:pPr>
        <w:pStyle w:val="TOC1"/>
        <w:rPr>
          <w:rFonts w:eastAsiaTheme="minorEastAsia" w:cstheme="minorBidi"/>
          <w:b w:val="0"/>
          <w:bCs w:val="0"/>
          <w:color w:val="auto"/>
          <w:kern w:val="2"/>
          <w:szCs w:val="24"/>
          <w:lang w:eastAsia="en-GB"/>
          <w14:ligatures w14:val="standardContextual"/>
        </w:rPr>
      </w:pPr>
      <w:hyperlink w:anchor="_Toc207178716" w:history="1">
        <w:r w:rsidRPr="009617DD">
          <w:rPr>
            <w:rStyle w:val="Hyperlink"/>
            <w14:scene3d>
              <w14:camera w14:prst="orthographicFront"/>
              <w14:lightRig w14:rig="threePt" w14:dir="t">
                <w14:rot w14:lat="0" w14:lon="0" w14:rev="0"/>
              </w14:lightRig>
            </w14:scene3d>
          </w:rPr>
          <w:t>10.</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MOTIONS AT A MEETING THAT DO NOT REQUIRE WRITTEN NOTICE</w:t>
        </w:r>
        <w:r>
          <w:rPr>
            <w:webHidden/>
          </w:rPr>
          <w:tab/>
        </w:r>
        <w:r>
          <w:rPr>
            <w:webHidden/>
          </w:rPr>
          <w:fldChar w:fldCharType="begin"/>
        </w:r>
        <w:r>
          <w:rPr>
            <w:webHidden/>
          </w:rPr>
          <w:instrText xml:space="preserve"> PAGEREF _Toc207178716 \h </w:instrText>
        </w:r>
        <w:r>
          <w:rPr>
            <w:webHidden/>
          </w:rPr>
        </w:r>
        <w:r>
          <w:rPr>
            <w:webHidden/>
          </w:rPr>
          <w:fldChar w:fldCharType="separate"/>
        </w:r>
        <w:r w:rsidR="00A61CDD">
          <w:rPr>
            <w:webHidden/>
          </w:rPr>
          <w:t>13</w:t>
        </w:r>
        <w:r>
          <w:rPr>
            <w:webHidden/>
          </w:rPr>
          <w:fldChar w:fldCharType="end"/>
        </w:r>
      </w:hyperlink>
    </w:p>
    <w:p w14:paraId="36460C46" w14:textId="1F5FC3C5" w:rsidR="004B7761" w:rsidRDefault="004B7761">
      <w:pPr>
        <w:pStyle w:val="TOC1"/>
        <w:rPr>
          <w:rFonts w:eastAsiaTheme="minorEastAsia" w:cstheme="minorBidi"/>
          <w:b w:val="0"/>
          <w:bCs w:val="0"/>
          <w:color w:val="auto"/>
          <w:kern w:val="2"/>
          <w:szCs w:val="24"/>
          <w:lang w:eastAsia="en-GB"/>
          <w14:ligatures w14:val="standardContextual"/>
        </w:rPr>
      </w:pPr>
      <w:hyperlink w:anchor="_Toc207178717" w:history="1">
        <w:r w:rsidRPr="009617DD">
          <w:rPr>
            <w:rStyle w:val="Hyperlink"/>
            <w14:scene3d>
              <w14:camera w14:prst="orthographicFront"/>
              <w14:lightRig w14:rig="threePt" w14:dir="t">
                <w14:rot w14:lat="0" w14:lon="0" w14:rev="0"/>
              </w14:lightRig>
            </w14:scene3d>
          </w:rPr>
          <w:t>11.</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MANAGEMENT OF INFORMATION</w:t>
        </w:r>
        <w:r>
          <w:rPr>
            <w:webHidden/>
          </w:rPr>
          <w:tab/>
        </w:r>
        <w:r>
          <w:rPr>
            <w:webHidden/>
          </w:rPr>
          <w:fldChar w:fldCharType="begin"/>
        </w:r>
        <w:r>
          <w:rPr>
            <w:webHidden/>
          </w:rPr>
          <w:instrText xml:space="preserve"> PAGEREF _Toc207178717 \h </w:instrText>
        </w:r>
        <w:r>
          <w:rPr>
            <w:webHidden/>
          </w:rPr>
        </w:r>
        <w:r>
          <w:rPr>
            <w:webHidden/>
          </w:rPr>
          <w:fldChar w:fldCharType="separate"/>
        </w:r>
        <w:r w:rsidR="00A61CDD">
          <w:rPr>
            <w:webHidden/>
          </w:rPr>
          <w:t>13</w:t>
        </w:r>
        <w:r>
          <w:rPr>
            <w:webHidden/>
          </w:rPr>
          <w:fldChar w:fldCharType="end"/>
        </w:r>
      </w:hyperlink>
    </w:p>
    <w:p w14:paraId="38519B5E" w14:textId="109D80B0" w:rsidR="004B7761" w:rsidRDefault="004B7761">
      <w:pPr>
        <w:pStyle w:val="TOC1"/>
        <w:rPr>
          <w:rFonts w:eastAsiaTheme="minorEastAsia" w:cstheme="minorBidi"/>
          <w:b w:val="0"/>
          <w:bCs w:val="0"/>
          <w:color w:val="auto"/>
          <w:kern w:val="2"/>
          <w:szCs w:val="24"/>
          <w:lang w:eastAsia="en-GB"/>
          <w14:ligatures w14:val="standardContextual"/>
        </w:rPr>
      </w:pPr>
      <w:hyperlink w:anchor="_Toc207178718" w:history="1">
        <w:r w:rsidRPr="009617DD">
          <w:rPr>
            <w:rStyle w:val="Hyperlink"/>
            <w14:scene3d>
              <w14:camera w14:prst="orthographicFront"/>
              <w14:lightRig w14:rig="threePt" w14:dir="t">
                <w14:rot w14:lat="0" w14:lon="0" w14:rev="0"/>
              </w14:lightRig>
            </w14:scene3d>
          </w:rPr>
          <w:t>12.</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DRAFT MINUTES</w:t>
        </w:r>
        <w:r>
          <w:rPr>
            <w:webHidden/>
          </w:rPr>
          <w:tab/>
        </w:r>
        <w:r>
          <w:rPr>
            <w:webHidden/>
          </w:rPr>
          <w:fldChar w:fldCharType="begin"/>
        </w:r>
        <w:r>
          <w:rPr>
            <w:webHidden/>
          </w:rPr>
          <w:instrText xml:space="preserve"> PAGEREF _Toc207178718 \h </w:instrText>
        </w:r>
        <w:r>
          <w:rPr>
            <w:webHidden/>
          </w:rPr>
        </w:r>
        <w:r>
          <w:rPr>
            <w:webHidden/>
          </w:rPr>
          <w:fldChar w:fldCharType="separate"/>
        </w:r>
        <w:r w:rsidR="00A61CDD">
          <w:rPr>
            <w:webHidden/>
          </w:rPr>
          <w:t>14</w:t>
        </w:r>
        <w:r>
          <w:rPr>
            <w:webHidden/>
          </w:rPr>
          <w:fldChar w:fldCharType="end"/>
        </w:r>
      </w:hyperlink>
    </w:p>
    <w:p w14:paraId="2DC238FF" w14:textId="195E0EC4" w:rsidR="004B7761" w:rsidRDefault="004B7761">
      <w:pPr>
        <w:pStyle w:val="TOC1"/>
        <w:rPr>
          <w:rFonts w:eastAsiaTheme="minorEastAsia" w:cstheme="minorBidi"/>
          <w:b w:val="0"/>
          <w:bCs w:val="0"/>
          <w:color w:val="auto"/>
          <w:kern w:val="2"/>
          <w:szCs w:val="24"/>
          <w:lang w:eastAsia="en-GB"/>
          <w14:ligatures w14:val="standardContextual"/>
        </w:rPr>
      </w:pPr>
      <w:hyperlink w:anchor="_Toc207178719" w:history="1">
        <w:r w:rsidRPr="009617DD">
          <w:rPr>
            <w:rStyle w:val="Hyperlink"/>
            <w14:scene3d>
              <w14:camera w14:prst="orthographicFront"/>
              <w14:lightRig w14:rig="threePt" w14:dir="t">
                <w14:rot w14:lat="0" w14:lon="0" w14:rev="0"/>
              </w14:lightRig>
            </w14:scene3d>
          </w:rPr>
          <w:t>13.</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CODE OF CONDUCT AND DISPENSATIONS</w:t>
        </w:r>
        <w:r>
          <w:rPr>
            <w:webHidden/>
          </w:rPr>
          <w:tab/>
        </w:r>
        <w:r>
          <w:rPr>
            <w:webHidden/>
          </w:rPr>
          <w:fldChar w:fldCharType="begin"/>
        </w:r>
        <w:r>
          <w:rPr>
            <w:webHidden/>
          </w:rPr>
          <w:instrText xml:space="preserve"> PAGEREF _Toc207178719 \h </w:instrText>
        </w:r>
        <w:r>
          <w:rPr>
            <w:webHidden/>
          </w:rPr>
        </w:r>
        <w:r>
          <w:rPr>
            <w:webHidden/>
          </w:rPr>
          <w:fldChar w:fldCharType="separate"/>
        </w:r>
        <w:r w:rsidR="00A61CDD">
          <w:rPr>
            <w:webHidden/>
          </w:rPr>
          <w:t>15</w:t>
        </w:r>
        <w:r>
          <w:rPr>
            <w:webHidden/>
          </w:rPr>
          <w:fldChar w:fldCharType="end"/>
        </w:r>
      </w:hyperlink>
    </w:p>
    <w:p w14:paraId="0F114BEE" w14:textId="092D0024" w:rsidR="004B7761" w:rsidRDefault="004B7761">
      <w:pPr>
        <w:pStyle w:val="TOC1"/>
        <w:rPr>
          <w:rFonts w:eastAsiaTheme="minorEastAsia" w:cstheme="minorBidi"/>
          <w:b w:val="0"/>
          <w:bCs w:val="0"/>
          <w:color w:val="auto"/>
          <w:kern w:val="2"/>
          <w:szCs w:val="24"/>
          <w:lang w:eastAsia="en-GB"/>
          <w14:ligatures w14:val="standardContextual"/>
        </w:rPr>
      </w:pPr>
      <w:hyperlink w:anchor="_Toc207178720" w:history="1">
        <w:r w:rsidRPr="009617DD">
          <w:rPr>
            <w:rStyle w:val="Hyperlink"/>
            <w14:scene3d>
              <w14:camera w14:prst="orthographicFront"/>
              <w14:lightRig w14:rig="threePt" w14:dir="t">
                <w14:rot w14:lat="0" w14:lon="0" w14:rev="0"/>
              </w14:lightRig>
            </w14:scene3d>
          </w:rPr>
          <w:t>14.</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CODE OF CONDUCT COMPLAINTS</w:t>
        </w:r>
        <w:r>
          <w:rPr>
            <w:webHidden/>
          </w:rPr>
          <w:tab/>
        </w:r>
        <w:r>
          <w:rPr>
            <w:webHidden/>
          </w:rPr>
          <w:fldChar w:fldCharType="begin"/>
        </w:r>
        <w:r>
          <w:rPr>
            <w:webHidden/>
          </w:rPr>
          <w:instrText xml:space="preserve"> PAGEREF _Toc207178720 \h </w:instrText>
        </w:r>
        <w:r>
          <w:rPr>
            <w:webHidden/>
          </w:rPr>
        </w:r>
        <w:r>
          <w:rPr>
            <w:webHidden/>
          </w:rPr>
          <w:fldChar w:fldCharType="separate"/>
        </w:r>
        <w:r w:rsidR="00A61CDD">
          <w:rPr>
            <w:webHidden/>
          </w:rPr>
          <w:t>16</w:t>
        </w:r>
        <w:r>
          <w:rPr>
            <w:webHidden/>
          </w:rPr>
          <w:fldChar w:fldCharType="end"/>
        </w:r>
      </w:hyperlink>
    </w:p>
    <w:p w14:paraId="259AB344" w14:textId="0C915D29" w:rsidR="004B7761" w:rsidRDefault="004B7761">
      <w:pPr>
        <w:pStyle w:val="TOC1"/>
        <w:rPr>
          <w:rFonts w:eastAsiaTheme="minorEastAsia" w:cstheme="minorBidi"/>
          <w:b w:val="0"/>
          <w:bCs w:val="0"/>
          <w:color w:val="auto"/>
          <w:kern w:val="2"/>
          <w:szCs w:val="24"/>
          <w:lang w:eastAsia="en-GB"/>
          <w14:ligatures w14:val="standardContextual"/>
        </w:rPr>
      </w:pPr>
      <w:hyperlink w:anchor="_Toc207178721" w:history="1">
        <w:r w:rsidRPr="009617DD">
          <w:rPr>
            <w:rStyle w:val="Hyperlink"/>
            <w:lang w:bidi="en-US"/>
            <w14:scene3d>
              <w14:camera w14:prst="orthographicFront"/>
              <w14:lightRig w14:rig="threePt" w14:dir="t">
                <w14:rot w14:lat="0" w14:lon="0" w14:rev="0"/>
              </w14:lightRig>
            </w14:scene3d>
          </w:rPr>
          <w:t>15.</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lang w:bidi="en-US"/>
          </w:rPr>
          <w:t>PROPER OFFICER</w:t>
        </w:r>
        <w:r>
          <w:rPr>
            <w:webHidden/>
          </w:rPr>
          <w:tab/>
        </w:r>
        <w:r>
          <w:rPr>
            <w:webHidden/>
          </w:rPr>
          <w:fldChar w:fldCharType="begin"/>
        </w:r>
        <w:r>
          <w:rPr>
            <w:webHidden/>
          </w:rPr>
          <w:instrText xml:space="preserve"> PAGEREF _Toc207178721 \h </w:instrText>
        </w:r>
        <w:r>
          <w:rPr>
            <w:webHidden/>
          </w:rPr>
        </w:r>
        <w:r>
          <w:rPr>
            <w:webHidden/>
          </w:rPr>
          <w:fldChar w:fldCharType="separate"/>
        </w:r>
        <w:r w:rsidR="00A61CDD">
          <w:rPr>
            <w:webHidden/>
          </w:rPr>
          <w:t>17</w:t>
        </w:r>
        <w:r>
          <w:rPr>
            <w:webHidden/>
          </w:rPr>
          <w:fldChar w:fldCharType="end"/>
        </w:r>
      </w:hyperlink>
    </w:p>
    <w:p w14:paraId="3ADC0E52" w14:textId="4F10D3B8" w:rsidR="004B7761" w:rsidRDefault="004B7761">
      <w:pPr>
        <w:pStyle w:val="TOC1"/>
        <w:rPr>
          <w:rFonts w:eastAsiaTheme="minorEastAsia" w:cstheme="minorBidi"/>
          <w:b w:val="0"/>
          <w:bCs w:val="0"/>
          <w:color w:val="auto"/>
          <w:kern w:val="2"/>
          <w:szCs w:val="24"/>
          <w:lang w:eastAsia="en-GB"/>
          <w14:ligatures w14:val="standardContextual"/>
        </w:rPr>
      </w:pPr>
      <w:hyperlink w:anchor="_Toc207178722" w:history="1">
        <w:r w:rsidRPr="009617DD">
          <w:rPr>
            <w:rStyle w:val="Hyperlink"/>
            <w14:scene3d>
              <w14:camera w14:prst="orthographicFront"/>
              <w14:lightRig w14:rig="threePt" w14:dir="t">
                <w14:rot w14:lat="0" w14:lon="0" w14:rev="0"/>
              </w14:lightRig>
            </w14:scene3d>
          </w:rPr>
          <w:t>16.</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RESPONSIBLE FINANCIAL OFFICER</w:t>
        </w:r>
        <w:r>
          <w:rPr>
            <w:webHidden/>
          </w:rPr>
          <w:tab/>
        </w:r>
        <w:r>
          <w:rPr>
            <w:webHidden/>
          </w:rPr>
          <w:fldChar w:fldCharType="begin"/>
        </w:r>
        <w:r>
          <w:rPr>
            <w:webHidden/>
          </w:rPr>
          <w:instrText xml:space="preserve"> PAGEREF _Toc207178722 \h </w:instrText>
        </w:r>
        <w:r>
          <w:rPr>
            <w:webHidden/>
          </w:rPr>
        </w:r>
        <w:r>
          <w:rPr>
            <w:webHidden/>
          </w:rPr>
          <w:fldChar w:fldCharType="separate"/>
        </w:r>
        <w:r w:rsidR="00A61CDD">
          <w:rPr>
            <w:webHidden/>
          </w:rPr>
          <w:t>18</w:t>
        </w:r>
        <w:r>
          <w:rPr>
            <w:webHidden/>
          </w:rPr>
          <w:fldChar w:fldCharType="end"/>
        </w:r>
      </w:hyperlink>
    </w:p>
    <w:p w14:paraId="271E38BB" w14:textId="664DED12" w:rsidR="004B7761" w:rsidRDefault="004B7761">
      <w:pPr>
        <w:pStyle w:val="TOC1"/>
        <w:rPr>
          <w:rFonts w:eastAsiaTheme="minorEastAsia" w:cstheme="minorBidi"/>
          <w:b w:val="0"/>
          <w:bCs w:val="0"/>
          <w:color w:val="auto"/>
          <w:kern w:val="2"/>
          <w:szCs w:val="24"/>
          <w:lang w:eastAsia="en-GB"/>
          <w14:ligatures w14:val="standardContextual"/>
        </w:rPr>
      </w:pPr>
      <w:hyperlink w:anchor="_Toc207178723" w:history="1">
        <w:r w:rsidRPr="009617DD">
          <w:rPr>
            <w:rStyle w:val="Hyperlink"/>
            <w14:scene3d>
              <w14:camera w14:prst="orthographicFront"/>
              <w14:lightRig w14:rig="threePt" w14:dir="t">
                <w14:rot w14:lat="0" w14:lon="0" w14:rev="0"/>
              </w14:lightRig>
            </w14:scene3d>
          </w:rPr>
          <w:t>17.</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ACCOUNTS AND ACCOUNTING STATEMENTS</w:t>
        </w:r>
        <w:r>
          <w:rPr>
            <w:webHidden/>
          </w:rPr>
          <w:tab/>
        </w:r>
        <w:r>
          <w:rPr>
            <w:webHidden/>
          </w:rPr>
          <w:fldChar w:fldCharType="begin"/>
        </w:r>
        <w:r>
          <w:rPr>
            <w:webHidden/>
          </w:rPr>
          <w:instrText xml:space="preserve"> PAGEREF _Toc207178723 \h </w:instrText>
        </w:r>
        <w:r>
          <w:rPr>
            <w:webHidden/>
          </w:rPr>
        </w:r>
        <w:r>
          <w:rPr>
            <w:webHidden/>
          </w:rPr>
          <w:fldChar w:fldCharType="separate"/>
        </w:r>
        <w:r w:rsidR="00A61CDD">
          <w:rPr>
            <w:webHidden/>
          </w:rPr>
          <w:t>18</w:t>
        </w:r>
        <w:r>
          <w:rPr>
            <w:webHidden/>
          </w:rPr>
          <w:fldChar w:fldCharType="end"/>
        </w:r>
      </w:hyperlink>
    </w:p>
    <w:p w14:paraId="4D7328B6" w14:textId="70AADE20" w:rsidR="004B7761" w:rsidRDefault="004B7761">
      <w:pPr>
        <w:pStyle w:val="TOC1"/>
        <w:rPr>
          <w:rFonts w:eastAsiaTheme="minorEastAsia" w:cstheme="minorBidi"/>
          <w:b w:val="0"/>
          <w:bCs w:val="0"/>
          <w:color w:val="auto"/>
          <w:kern w:val="2"/>
          <w:szCs w:val="24"/>
          <w:lang w:eastAsia="en-GB"/>
          <w14:ligatures w14:val="standardContextual"/>
        </w:rPr>
      </w:pPr>
      <w:hyperlink w:anchor="_Toc207178724" w:history="1">
        <w:r w:rsidRPr="009617DD">
          <w:rPr>
            <w:rStyle w:val="Hyperlink"/>
            <w14:scene3d>
              <w14:camera w14:prst="orthographicFront"/>
              <w14:lightRig w14:rig="threePt" w14:dir="t">
                <w14:rot w14:lat="0" w14:lon="0" w14:rev="0"/>
              </w14:lightRig>
            </w14:scene3d>
          </w:rPr>
          <w:t>18.</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FINANCIAL CONTROLS AND PROCUREMENT</w:t>
        </w:r>
        <w:r>
          <w:rPr>
            <w:webHidden/>
          </w:rPr>
          <w:tab/>
        </w:r>
        <w:r>
          <w:rPr>
            <w:webHidden/>
          </w:rPr>
          <w:fldChar w:fldCharType="begin"/>
        </w:r>
        <w:r>
          <w:rPr>
            <w:webHidden/>
          </w:rPr>
          <w:instrText xml:space="preserve"> PAGEREF _Toc207178724 \h </w:instrText>
        </w:r>
        <w:r>
          <w:rPr>
            <w:webHidden/>
          </w:rPr>
        </w:r>
        <w:r>
          <w:rPr>
            <w:webHidden/>
          </w:rPr>
          <w:fldChar w:fldCharType="separate"/>
        </w:r>
        <w:r w:rsidR="00A61CDD">
          <w:rPr>
            <w:webHidden/>
          </w:rPr>
          <w:t>19</w:t>
        </w:r>
        <w:r>
          <w:rPr>
            <w:webHidden/>
          </w:rPr>
          <w:fldChar w:fldCharType="end"/>
        </w:r>
      </w:hyperlink>
    </w:p>
    <w:p w14:paraId="55EDB298" w14:textId="529A2659" w:rsidR="004B7761" w:rsidRDefault="004B7761">
      <w:pPr>
        <w:pStyle w:val="TOC1"/>
        <w:rPr>
          <w:rFonts w:eastAsiaTheme="minorEastAsia" w:cstheme="minorBidi"/>
          <w:b w:val="0"/>
          <w:bCs w:val="0"/>
          <w:color w:val="auto"/>
          <w:kern w:val="2"/>
          <w:szCs w:val="24"/>
          <w:lang w:eastAsia="en-GB"/>
          <w14:ligatures w14:val="standardContextual"/>
        </w:rPr>
      </w:pPr>
      <w:hyperlink w:anchor="_Toc207178725" w:history="1">
        <w:r w:rsidRPr="009617DD">
          <w:rPr>
            <w:rStyle w:val="Hyperlink"/>
            <w14:scene3d>
              <w14:camera w14:prst="orthographicFront"/>
              <w14:lightRig w14:rig="threePt" w14:dir="t">
                <w14:rot w14:lat="0" w14:lon="0" w14:rev="0"/>
              </w14:lightRig>
            </w14:scene3d>
          </w:rPr>
          <w:t>19.</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HANDLING STAFF MATTERS</w:t>
        </w:r>
        <w:r>
          <w:rPr>
            <w:webHidden/>
          </w:rPr>
          <w:tab/>
        </w:r>
        <w:r>
          <w:rPr>
            <w:webHidden/>
          </w:rPr>
          <w:fldChar w:fldCharType="begin"/>
        </w:r>
        <w:r>
          <w:rPr>
            <w:webHidden/>
          </w:rPr>
          <w:instrText xml:space="preserve"> PAGEREF _Toc207178725 \h </w:instrText>
        </w:r>
        <w:r>
          <w:rPr>
            <w:webHidden/>
          </w:rPr>
        </w:r>
        <w:r>
          <w:rPr>
            <w:webHidden/>
          </w:rPr>
          <w:fldChar w:fldCharType="separate"/>
        </w:r>
        <w:r w:rsidR="00A61CDD">
          <w:rPr>
            <w:webHidden/>
          </w:rPr>
          <w:t>21</w:t>
        </w:r>
        <w:r>
          <w:rPr>
            <w:webHidden/>
          </w:rPr>
          <w:fldChar w:fldCharType="end"/>
        </w:r>
      </w:hyperlink>
    </w:p>
    <w:p w14:paraId="1AE96150" w14:textId="5BA13A93" w:rsidR="004B7761" w:rsidRDefault="004B7761">
      <w:pPr>
        <w:pStyle w:val="TOC1"/>
        <w:rPr>
          <w:rFonts w:eastAsiaTheme="minorEastAsia" w:cstheme="minorBidi"/>
          <w:b w:val="0"/>
          <w:bCs w:val="0"/>
          <w:color w:val="auto"/>
          <w:kern w:val="2"/>
          <w:szCs w:val="24"/>
          <w:lang w:eastAsia="en-GB"/>
          <w14:ligatures w14:val="standardContextual"/>
        </w:rPr>
      </w:pPr>
      <w:hyperlink w:anchor="_Toc207178726" w:history="1">
        <w:r w:rsidRPr="009617DD">
          <w:rPr>
            <w:rStyle w:val="Hyperlink"/>
            <w14:scene3d>
              <w14:camera w14:prst="orthographicFront"/>
              <w14:lightRig w14:rig="threePt" w14:dir="t">
                <w14:rot w14:lat="0" w14:lon="0" w14:rev="0"/>
              </w14:lightRig>
            </w14:scene3d>
          </w:rPr>
          <w:t>20.</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RESPONSIBILITIES TO PROVIDE INFORMATION</w:t>
        </w:r>
        <w:r>
          <w:rPr>
            <w:webHidden/>
          </w:rPr>
          <w:tab/>
        </w:r>
        <w:r>
          <w:rPr>
            <w:webHidden/>
          </w:rPr>
          <w:fldChar w:fldCharType="begin"/>
        </w:r>
        <w:r>
          <w:rPr>
            <w:webHidden/>
          </w:rPr>
          <w:instrText xml:space="preserve"> PAGEREF _Toc207178726 \h </w:instrText>
        </w:r>
        <w:r>
          <w:rPr>
            <w:webHidden/>
          </w:rPr>
        </w:r>
        <w:r>
          <w:rPr>
            <w:webHidden/>
          </w:rPr>
          <w:fldChar w:fldCharType="separate"/>
        </w:r>
        <w:r w:rsidR="00A61CDD">
          <w:rPr>
            <w:webHidden/>
          </w:rPr>
          <w:t>21</w:t>
        </w:r>
        <w:r>
          <w:rPr>
            <w:webHidden/>
          </w:rPr>
          <w:fldChar w:fldCharType="end"/>
        </w:r>
      </w:hyperlink>
    </w:p>
    <w:p w14:paraId="064709B7" w14:textId="66538361" w:rsidR="004B7761" w:rsidRDefault="004B7761">
      <w:pPr>
        <w:pStyle w:val="TOC1"/>
        <w:rPr>
          <w:rFonts w:eastAsiaTheme="minorEastAsia" w:cstheme="minorBidi"/>
          <w:b w:val="0"/>
          <w:bCs w:val="0"/>
          <w:color w:val="auto"/>
          <w:kern w:val="2"/>
          <w:szCs w:val="24"/>
          <w:lang w:eastAsia="en-GB"/>
          <w14:ligatures w14:val="standardContextual"/>
        </w:rPr>
      </w:pPr>
      <w:hyperlink w:anchor="_Toc207178727" w:history="1">
        <w:r w:rsidRPr="009617DD">
          <w:rPr>
            <w:rStyle w:val="Hyperlink"/>
            <w:lang w:bidi="en-US"/>
            <w14:scene3d>
              <w14:camera w14:prst="orthographicFront"/>
              <w14:lightRig w14:rig="threePt" w14:dir="t">
                <w14:rot w14:lat="0" w14:lon="0" w14:rev="0"/>
              </w14:lightRig>
            </w14:scene3d>
          </w:rPr>
          <w:t>21.</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lang w:bidi="en-US"/>
          </w:rPr>
          <w:t>RESPONSIBILITIES UNDER DATA PROTECTION LEGISLATION</w:t>
        </w:r>
        <w:r>
          <w:rPr>
            <w:webHidden/>
          </w:rPr>
          <w:tab/>
        </w:r>
        <w:r>
          <w:rPr>
            <w:webHidden/>
          </w:rPr>
          <w:fldChar w:fldCharType="begin"/>
        </w:r>
        <w:r>
          <w:rPr>
            <w:webHidden/>
          </w:rPr>
          <w:instrText xml:space="preserve"> PAGEREF _Toc207178727 \h </w:instrText>
        </w:r>
        <w:r>
          <w:rPr>
            <w:webHidden/>
          </w:rPr>
        </w:r>
        <w:r>
          <w:rPr>
            <w:webHidden/>
          </w:rPr>
          <w:fldChar w:fldCharType="separate"/>
        </w:r>
        <w:r w:rsidR="00A61CDD">
          <w:rPr>
            <w:webHidden/>
          </w:rPr>
          <w:t>22</w:t>
        </w:r>
        <w:r>
          <w:rPr>
            <w:webHidden/>
          </w:rPr>
          <w:fldChar w:fldCharType="end"/>
        </w:r>
      </w:hyperlink>
    </w:p>
    <w:p w14:paraId="6E4C682D" w14:textId="44397DB1" w:rsidR="004B7761" w:rsidRDefault="004B7761">
      <w:pPr>
        <w:pStyle w:val="TOC1"/>
        <w:rPr>
          <w:rFonts w:eastAsiaTheme="minorEastAsia" w:cstheme="minorBidi"/>
          <w:b w:val="0"/>
          <w:bCs w:val="0"/>
          <w:color w:val="auto"/>
          <w:kern w:val="2"/>
          <w:szCs w:val="24"/>
          <w:lang w:eastAsia="en-GB"/>
          <w14:ligatures w14:val="standardContextual"/>
        </w:rPr>
      </w:pPr>
      <w:hyperlink w:anchor="_Toc207178728" w:history="1">
        <w:r w:rsidRPr="009617DD">
          <w:rPr>
            <w:rStyle w:val="Hyperlink"/>
            <w14:scene3d>
              <w14:camera w14:prst="orthographicFront"/>
              <w14:lightRig w14:rig="threePt" w14:dir="t">
                <w14:rot w14:lat="0" w14:lon="0" w14:rev="0"/>
              </w14:lightRig>
            </w14:scene3d>
          </w:rPr>
          <w:t>22.</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RELATIONS WITH THE PRESS/MEDIA</w:t>
        </w:r>
        <w:r>
          <w:rPr>
            <w:webHidden/>
          </w:rPr>
          <w:tab/>
        </w:r>
        <w:r>
          <w:rPr>
            <w:webHidden/>
          </w:rPr>
          <w:fldChar w:fldCharType="begin"/>
        </w:r>
        <w:r>
          <w:rPr>
            <w:webHidden/>
          </w:rPr>
          <w:instrText xml:space="preserve"> PAGEREF _Toc207178728 \h </w:instrText>
        </w:r>
        <w:r>
          <w:rPr>
            <w:webHidden/>
          </w:rPr>
        </w:r>
        <w:r>
          <w:rPr>
            <w:webHidden/>
          </w:rPr>
          <w:fldChar w:fldCharType="separate"/>
        </w:r>
        <w:r w:rsidR="00A61CDD">
          <w:rPr>
            <w:webHidden/>
          </w:rPr>
          <w:t>22</w:t>
        </w:r>
        <w:r>
          <w:rPr>
            <w:webHidden/>
          </w:rPr>
          <w:fldChar w:fldCharType="end"/>
        </w:r>
      </w:hyperlink>
    </w:p>
    <w:p w14:paraId="0445771E" w14:textId="1656F864" w:rsidR="004B7761" w:rsidRDefault="004B7761">
      <w:pPr>
        <w:pStyle w:val="TOC1"/>
        <w:rPr>
          <w:rFonts w:eastAsiaTheme="minorEastAsia" w:cstheme="minorBidi"/>
          <w:b w:val="0"/>
          <w:bCs w:val="0"/>
          <w:color w:val="auto"/>
          <w:kern w:val="2"/>
          <w:szCs w:val="24"/>
          <w:lang w:eastAsia="en-GB"/>
          <w14:ligatures w14:val="standardContextual"/>
        </w:rPr>
      </w:pPr>
      <w:hyperlink w:anchor="_Toc207178729" w:history="1">
        <w:r w:rsidRPr="009617DD">
          <w:rPr>
            <w:rStyle w:val="Hyperlink"/>
            <w14:scene3d>
              <w14:camera w14:prst="orthographicFront"/>
              <w14:lightRig w14:rig="threePt" w14:dir="t">
                <w14:rot w14:lat="0" w14:lon="0" w14:rev="0"/>
              </w14:lightRig>
            </w14:scene3d>
          </w:rPr>
          <w:t>23.</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EXECUTION AND SEALING OF LEGAL DEEDS</w:t>
        </w:r>
        <w:r>
          <w:rPr>
            <w:webHidden/>
          </w:rPr>
          <w:tab/>
        </w:r>
        <w:r>
          <w:rPr>
            <w:webHidden/>
          </w:rPr>
          <w:fldChar w:fldCharType="begin"/>
        </w:r>
        <w:r>
          <w:rPr>
            <w:webHidden/>
          </w:rPr>
          <w:instrText xml:space="preserve"> PAGEREF _Toc207178729 \h </w:instrText>
        </w:r>
        <w:r>
          <w:rPr>
            <w:webHidden/>
          </w:rPr>
        </w:r>
        <w:r>
          <w:rPr>
            <w:webHidden/>
          </w:rPr>
          <w:fldChar w:fldCharType="separate"/>
        </w:r>
        <w:r w:rsidR="00A61CDD">
          <w:rPr>
            <w:webHidden/>
          </w:rPr>
          <w:t>22</w:t>
        </w:r>
        <w:r>
          <w:rPr>
            <w:webHidden/>
          </w:rPr>
          <w:fldChar w:fldCharType="end"/>
        </w:r>
      </w:hyperlink>
    </w:p>
    <w:p w14:paraId="77F77B9C" w14:textId="58B46E93" w:rsidR="004B7761" w:rsidRDefault="004B7761">
      <w:pPr>
        <w:pStyle w:val="TOC1"/>
        <w:rPr>
          <w:rFonts w:eastAsiaTheme="minorEastAsia" w:cstheme="minorBidi"/>
          <w:b w:val="0"/>
          <w:bCs w:val="0"/>
          <w:color w:val="auto"/>
          <w:kern w:val="2"/>
          <w:szCs w:val="24"/>
          <w:lang w:eastAsia="en-GB"/>
          <w14:ligatures w14:val="standardContextual"/>
        </w:rPr>
      </w:pPr>
      <w:hyperlink w:anchor="_Toc207178730" w:history="1">
        <w:r w:rsidRPr="009617DD">
          <w:rPr>
            <w:rStyle w:val="Hyperlink"/>
            <w14:scene3d>
              <w14:camera w14:prst="orthographicFront"/>
              <w14:lightRig w14:rig="threePt" w14:dir="t">
                <w14:rot w14:lat="0" w14:lon="0" w14:rev="0"/>
              </w14:lightRig>
            </w14:scene3d>
          </w:rPr>
          <w:t>24.</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COMMUNICATING WITH DISTRICT AND COUNTY OR UNITARY COUNCILLORS</w:t>
        </w:r>
        <w:r>
          <w:rPr>
            <w:webHidden/>
          </w:rPr>
          <w:tab/>
        </w:r>
        <w:r>
          <w:rPr>
            <w:webHidden/>
          </w:rPr>
          <w:fldChar w:fldCharType="begin"/>
        </w:r>
        <w:r>
          <w:rPr>
            <w:webHidden/>
          </w:rPr>
          <w:instrText xml:space="preserve"> PAGEREF _Toc207178730 \h </w:instrText>
        </w:r>
        <w:r>
          <w:rPr>
            <w:webHidden/>
          </w:rPr>
        </w:r>
        <w:r>
          <w:rPr>
            <w:webHidden/>
          </w:rPr>
          <w:fldChar w:fldCharType="separate"/>
        </w:r>
        <w:r w:rsidR="00A61CDD">
          <w:rPr>
            <w:webHidden/>
          </w:rPr>
          <w:t>23</w:t>
        </w:r>
        <w:r>
          <w:rPr>
            <w:webHidden/>
          </w:rPr>
          <w:fldChar w:fldCharType="end"/>
        </w:r>
      </w:hyperlink>
    </w:p>
    <w:p w14:paraId="6C4DF4F9" w14:textId="127266E7" w:rsidR="004B7761" w:rsidRDefault="004B7761">
      <w:pPr>
        <w:pStyle w:val="TOC1"/>
        <w:rPr>
          <w:rFonts w:eastAsiaTheme="minorEastAsia" w:cstheme="minorBidi"/>
          <w:b w:val="0"/>
          <w:bCs w:val="0"/>
          <w:color w:val="auto"/>
          <w:kern w:val="2"/>
          <w:szCs w:val="24"/>
          <w:lang w:eastAsia="en-GB"/>
          <w14:ligatures w14:val="standardContextual"/>
        </w:rPr>
      </w:pPr>
      <w:hyperlink w:anchor="_Toc207178731" w:history="1">
        <w:r w:rsidRPr="009617DD">
          <w:rPr>
            <w:rStyle w:val="Hyperlink"/>
            <w14:scene3d>
              <w14:camera w14:prst="orthographicFront"/>
              <w14:lightRig w14:rig="threePt" w14:dir="t">
                <w14:rot w14:lat="0" w14:lon="0" w14:rev="0"/>
              </w14:lightRig>
            </w14:scene3d>
          </w:rPr>
          <w:t>25.</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RESTRICTIONS ON COUNCILLOR ACTIVITIES</w:t>
        </w:r>
        <w:r>
          <w:rPr>
            <w:webHidden/>
          </w:rPr>
          <w:tab/>
        </w:r>
        <w:r>
          <w:rPr>
            <w:webHidden/>
          </w:rPr>
          <w:fldChar w:fldCharType="begin"/>
        </w:r>
        <w:r>
          <w:rPr>
            <w:webHidden/>
          </w:rPr>
          <w:instrText xml:space="preserve"> PAGEREF _Toc207178731 \h </w:instrText>
        </w:r>
        <w:r>
          <w:rPr>
            <w:webHidden/>
          </w:rPr>
        </w:r>
        <w:r>
          <w:rPr>
            <w:webHidden/>
          </w:rPr>
          <w:fldChar w:fldCharType="separate"/>
        </w:r>
        <w:r w:rsidR="00A61CDD">
          <w:rPr>
            <w:webHidden/>
          </w:rPr>
          <w:t>23</w:t>
        </w:r>
        <w:r>
          <w:rPr>
            <w:webHidden/>
          </w:rPr>
          <w:fldChar w:fldCharType="end"/>
        </w:r>
      </w:hyperlink>
    </w:p>
    <w:p w14:paraId="05BBE47B" w14:textId="0F0D595D" w:rsidR="004B7761" w:rsidRDefault="004B7761">
      <w:pPr>
        <w:pStyle w:val="TOC1"/>
        <w:rPr>
          <w:rFonts w:eastAsiaTheme="minorEastAsia" w:cstheme="minorBidi"/>
          <w:b w:val="0"/>
          <w:bCs w:val="0"/>
          <w:color w:val="auto"/>
          <w:kern w:val="2"/>
          <w:szCs w:val="24"/>
          <w:lang w:eastAsia="en-GB"/>
          <w14:ligatures w14:val="standardContextual"/>
        </w:rPr>
      </w:pPr>
      <w:hyperlink w:anchor="_Toc207178732" w:history="1">
        <w:r w:rsidRPr="009617DD">
          <w:rPr>
            <w:rStyle w:val="Hyperlink"/>
            <w14:scene3d>
              <w14:camera w14:prst="orthographicFront"/>
              <w14:lightRig w14:rig="threePt" w14:dir="t">
                <w14:rot w14:lat="0" w14:lon="0" w14:rev="0"/>
              </w14:lightRig>
            </w14:scene3d>
          </w:rPr>
          <w:t>26.</w:t>
        </w:r>
        <w:r>
          <w:rPr>
            <w:rFonts w:eastAsiaTheme="minorEastAsia" w:cstheme="minorBidi"/>
            <w:b w:val="0"/>
            <w:bCs w:val="0"/>
            <w:color w:val="auto"/>
            <w:kern w:val="2"/>
            <w:szCs w:val="24"/>
            <w:lang w:eastAsia="en-GB"/>
            <w14:ligatures w14:val="standardContextual"/>
          </w:rPr>
          <w:tab/>
        </w:r>
        <w:r w:rsidRPr="009617DD">
          <w:rPr>
            <w:rStyle w:val="Hyperlink"/>
            <w:rFonts w:ascii="Arial" w:hAnsi="Arial" w:cs="Arial"/>
          </w:rPr>
          <w:t>STANDING ORDERS GENERALLY</w:t>
        </w:r>
        <w:r>
          <w:rPr>
            <w:webHidden/>
          </w:rPr>
          <w:tab/>
        </w:r>
        <w:r>
          <w:rPr>
            <w:webHidden/>
          </w:rPr>
          <w:fldChar w:fldCharType="begin"/>
        </w:r>
        <w:r>
          <w:rPr>
            <w:webHidden/>
          </w:rPr>
          <w:instrText xml:space="preserve"> PAGEREF _Toc207178732 \h </w:instrText>
        </w:r>
        <w:r>
          <w:rPr>
            <w:webHidden/>
          </w:rPr>
        </w:r>
        <w:r>
          <w:rPr>
            <w:webHidden/>
          </w:rPr>
          <w:fldChar w:fldCharType="separate"/>
        </w:r>
        <w:r w:rsidR="00A61CDD">
          <w:rPr>
            <w:webHidden/>
          </w:rPr>
          <w:t>23</w:t>
        </w:r>
        <w:r>
          <w:rPr>
            <w:webHidden/>
          </w:rPr>
          <w:fldChar w:fldCharType="end"/>
        </w:r>
      </w:hyperlink>
    </w:p>
    <w:p w14:paraId="1438E514" w14:textId="7B87AF9C" w:rsidR="004B7761" w:rsidRDefault="004B7761">
      <w:pPr>
        <w:pStyle w:val="TOC1"/>
        <w:rPr>
          <w:rFonts w:eastAsiaTheme="minorEastAsia" w:cstheme="minorBidi"/>
          <w:b w:val="0"/>
          <w:bCs w:val="0"/>
          <w:color w:val="auto"/>
          <w:kern w:val="2"/>
          <w:szCs w:val="24"/>
          <w:lang w:eastAsia="en-GB"/>
          <w14:ligatures w14:val="standardContextual"/>
        </w:rPr>
      </w:pPr>
      <w:hyperlink w:anchor="_Toc207178733" w:history="1">
        <w:r w:rsidRPr="009617DD">
          <w:rPr>
            <w:rStyle w:val="Hyperlink"/>
          </w:rPr>
          <w:t>Review of Standing Orders</w:t>
        </w:r>
        <w:r>
          <w:rPr>
            <w:webHidden/>
          </w:rPr>
          <w:tab/>
        </w:r>
        <w:r>
          <w:rPr>
            <w:webHidden/>
          </w:rPr>
          <w:fldChar w:fldCharType="begin"/>
        </w:r>
        <w:r>
          <w:rPr>
            <w:webHidden/>
          </w:rPr>
          <w:instrText xml:space="preserve"> PAGEREF _Toc207178733 \h </w:instrText>
        </w:r>
        <w:r>
          <w:rPr>
            <w:webHidden/>
          </w:rPr>
        </w:r>
        <w:r>
          <w:rPr>
            <w:webHidden/>
          </w:rPr>
          <w:fldChar w:fldCharType="separate"/>
        </w:r>
        <w:r w:rsidR="00A61CDD">
          <w:rPr>
            <w:webHidden/>
          </w:rPr>
          <w:t>24</w:t>
        </w:r>
        <w:r>
          <w:rPr>
            <w:webHidden/>
          </w:rPr>
          <w:fldChar w:fldCharType="end"/>
        </w:r>
      </w:hyperlink>
    </w:p>
    <w:p w14:paraId="0BF1DF0E" w14:textId="65B8F20D"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49365A53" w14:textId="1C0629EA" w:rsidR="008C42EF" w:rsidRDefault="001E3ED6" w:rsidP="007737FC">
      <w:pPr>
        <w:pStyle w:val="Heading1"/>
        <w:numPr>
          <w:ilvl w:val="0"/>
          <w:numId w:val="0"/>
        </w:numPr>
        <w:spacing w:before="0" w:after="200" w:line="276" w:lineRule="auto"/>
        <w:rPr>
          <w:rFonts w:ascii="Arial" w:hAnsi="Arial" w:cs="Arial"/>
          <w:b/>
          <w:color w:val="000000"/>
          <w:szCs w:val="22"/>
          <w:lang w:bidi="en-US"/>
        </w:rPr>
      </w:pPr>
      <w:r w:rsidRPr="00D13515">
        <w:rPr>
          <w:rFonts w:ascii="Arial" w:hAnsi="Arial" w:cs="Arial"/>
          <w:b/>
          <w:szCs w:val="22"/>
        </w:rPr>
        <w:br w:type="page"/>
      </w:r>
      <w:bookmarkStart w:id="8" w:name="_Toc359336483"/>
    </w:p>
    <w:p w14:paraId="47F427DD" w14:textId="77777777" w:rsidR="00883BA0" w:rsidRPr="00D13515" w:rsidRDefault="001E3ED6" w:rsidP="0032195E">
      <w:pPr>
        <w:pStyle w:val="Heading1"/>
        <w:spacing w:before="0" w:after="200" w:line="276" w:lineRule="auto"/>
        <w:rPr>
          <w:rFonts w:ascii="Arial" w:hAnsi="Arial" w:cs="Arial"/>
          <w:b/>
          <w:szCs w:val="22"/>
        </w:rPr>
      </w:pPr>
      <w:bookmarkStart w:id="9" w:name="_Toc207178707"/>
      <w:r w:rsidRPr="00D13515">
        <w:rPr>
          <w:rFonts w:ascii="Arial" w:hAnsi="Arial" w:cs="Arial"/>
          <w:b/>
          <w:szCs w:val="22"/>
        </w:rPr>
        <w:lastRenderedPageBreak/>
        <w:t>RULES OF DEBATE AT MEETINGS</w:t>
      </w:r>
      <w:bookmarkEnd w:id="4"/>
      <w:bookmarkEnd w:id="5"/>
      <w:bookmarkEnd w:id="6"/>
      <w:bookmarkEnd w:id="7"/>
      <w:bookmarkEnd w:id="8"/>
      <w:bookmarkEnd w:id="9"/>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chair of the meeting, a councillor may speak once in </w:t>
      </w:r>
      <w:r w:rsidRPr="00D13515">
        <w:rPr>
          <w:rFonts w:ascii="Arial" w:hAnsi="Arial" w:cs="Arial"/>
          <w:color w:val="000000"/>
          <w:sz w:val="22"/>
          <w:szCs w:val="22"/>
          <w:lang w:bidi="en-US"/>
        </w:rPr>
        <w:lastRenderedPageBreak/>
        <w:t>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10" w:name="_Toc357072130"/>
      <w:bookmarkStart w:id="11" w:name="_Toc359318555"/>
      <w:bookmarkStart w:id="12" w:name="_Toc359334503"/>
      <w:bookmarkStart w:id="13" w:name="_Toc359334782"/>
      <w:bookmarkStart w:id="14" w:name="_Toc359336484"/>
      <w:bookmarkStart w:id="15" w:name="_Toc207178708"/>
      <w:r w:rsidRPr="00D13515">
        <w:rPr>
          <w:rFonts w:ascii="Arial" w:hAnsi="Arial" w:cs="Arial"/>
          <w:b/>
          <w:szCs w:val="22"/>
        </w:rPr>
        <w:lastRenderedPageBreak/>
        <w:t>DISORDERLY CONDUCT AT MEETINGS</w:t>
      </w:r>
      <w:bookmarkEnd w:id="10"/>
      <w:bookmarkEnd w:id="11"/>
      <w:bookmarkEnd w:id="12"/>
      <w:bookmarkEnd w:id="13"/>
      <w:bookmarkEnd w:id="14"/>
      <w:bookmarkEnd w:id="15"/>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6" w:name="_Toc357072131"/>
      <w:bookmarkStart w:id="17" w:name="_Toc359318556"/>
      <w:bookmarkStart w:id="18" w:name="_Toc359334504"/>
      <w:bookmarkStart w:id="19" w:name="_Toc359334783"/>
      <w:bookmarkStart w:id="20" w:name="_Toc359336485"/>
      <w:bookmarkStart w:id="21" w:name="_Toc207178709"/>
      <w:r w:rsidRPr="00D13515">
        <w:rPr>
          <w:rFonts w:ascii="Arial" w:hAnsi="Arial" w:cs="Arial"/>
          <w:b/>
          <w:szCs w:val="22"/>
        </w:rPr>
        <w:t>MEETINGS GENERALLY</w:t>
      </w:r>
      <w:bookmarkEnd w:id="16"/>
      <w:bookmarkEnd w:id="17"/>
      <w:bookmarkEnd w:id="18"/>
      <w:bookmarkEnd w:id="19"/>
      <w:bookmarkEnd w:id="20"/>
      <w:bookmarkEnd w:id="21"/>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2C14745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4965D018"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D86E4C">
              <w:rPr>
                <w:rFonts w:ascii="Arial" w:hAnsi="Arial" w:cs="Arial"/>
                <w:color w:val="000000"/>
                <w:sz w:val="22"/>
                <w:szCs w:val="22"/>
                <w:lang w:bidi="en-US"/>
              </w:rPr>
              <w:t>10</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77DD1D5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D86E4C">
              <w:rPr>
                <w:rFonts w:ascii="Arial" w:hAnsi="Arial" w:cs="Arial"/>
                <w:color w:val="000000"/>
                <w:sz w:val="22"/>
                <w:szCs w:val="22"/>
                <w:lang w:bidi="en-US"/>
              </w:rPr>
              <w:t>5</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66BEBA2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lastRenderedPageBreak/>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3621962E"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C75DE2">
              <w:rPr>
                <w:rFonts w:ascii="Arial" w:hAnsi="Arial" w:cs="Arial"/>
                <w:color w:val="000000"/>
                <w:sz w:val="22"/>
                <w:szCs w:val="22"/>
                <w:lang w:bidi="en-US"/>
              </w:rPr>
              <w:t>1.5</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2" w:name="_Toc357783750"/>
      <w:bookmarkStart w:id="23" w:name="_Toc357784083"/>
      <w:bookmarkStart w:id="24" w:name="_Toc358979789"/>
      <w:bookmarkStart w:id="25" w:name="_Toc358979841"/>
      <w:bookmarkStart w:id="26" w:name="_Toc359318557"/>
      <w:bookmarkStart w:id="27" w:name="_Toc359319488"/>
      <w:bookmarkStart w:id="28" w:name="_Toc359319640"/>
      <w:bookmarkStart w:id="29" w:name="_Toc359334505"/>
      <w:bookmarkStart w:id="30" w:name="_Toc359334784"/>
      <w:bookmarkStart w:id="31" w:name="_Toc359336486"/>
      <w:bookmarkStart w:id="32" w:name="_Toc357072134"/>
      <w:bookmarkStart w:id="33" w:name="_Toc359318558"/>
      <w:bookmarkStart w:id="34" w:name="_Toc359334506"/>
      <w:bookmarkStart w:id="35" w:name="_Toc359334785"/>
      <w:bookmarkStart w:id="36" w:name="_Toc359336487"/>
      <w:bookmarkStart w:id="37" w:name="_Toc207178710"/>
      <w:bookmarkStart w:id="38" w:name="_Toc357072132"/>
      <w:bookmarkEnd w:id="22"/>
      <w:bookmarkEnd w:id="23"/>
      <w:bookmarkEnd w:id="24"/>
      <w:bookmarkEnd w:id="25"/>
      <w:bookmarkEnd w:id="26"/>
      <w:bookmarkEnd w:id="27"/>
      <w:bookmarkEnd w:id="28"/>
      <w:bookmarkEnd w:id="29"/>
      <w:bookmarkEnd w:id="30"/>
      <w:bookmarkEnd w:id="31"/>
      <w:r w:rsidRPr="00D13515">
        <w:rPr>
          <w:rFonts w:ascii="Arial" w:hAnsi="Arial" w:cs="Arial"/>
          <w:b/>
          <w:szCs w:val="22"/>
        </w:rPr>
        <w:t>COMMITTEES AND SUB-COMMITTEES</w:t>
      </w:r>
      <w:bookmarkEnd w:id="32"/>
      <w:bookmarkEnd w:id="33"/>
      <w:bookmarkEnd w:id="34"/>
      <w:bookmarkEnd w:id="35"/>
      <w:bookmarkEnd w:id="36"/>
      <w:bookmarkEnd w:id="37"/>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9" w:name="_Toc357072135"/>
      <w:bookmarkStart w:id="40" w:name="_Toc359318559"/>
      <w:bookmarkStart w:id="41" w:name="_Toc359334507"/>
      <w:bookmarkStart w:id="42" w:name="_Toc359334786"/>
      <w:bookmarkStart w:id="43" w:name="_Toc359336488"/>
      <w:bookmarkStart w:id="44" w:name="_Toc207178711"/>
      <w:r w:rsidRPr="00D13515">
        <w:rPr>
          <w:rFonts w:ascii="Arial" w:hAnsi="Arial" w:cs="Arial"/>
          <w:b/>
          <w:szCs w:val="22"/>
        </w:rPr>
        <w:t>ORDINARY COUNCIL MEETINGS</w:t>
      </w:r>
      <w:bookmarkEnd w:id="39"/>
      <w:bookmarkEnd w:id="40"/>
      <w:bookmarkEnd w:id="41"/>
      <w:bookmarkEnd w:id="42"/>
      <w:bookmarkEnd w:id="43"/>
      <w:bookmarkEnd w:id="44"/>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0D7EB8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Following the election of the Chair of the Council and Vice-Chair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5" w:name="_Toc357072136"/>
      <w:bookmarkStart w:id="46" w:name="_Toc359318560"/>
      <w:bookmarkStart w:id="47" w:name="_Toc359334508"/>
      <w:bookmarkStart w:id="48" w:name="_Toc359334787"/>
      <w:bookmarkStart w:id="49" w:name="_Toc359336489"/>
      <w:bookmarkStart w:id="50" w:name="_Toc207178712"/>
      <w:r w:rsidRPr="00D13515">
        <w:rPr>
          <w:rFonts w:ascii="Arial" w:hAnsi="Arial" w:cs="Arial"/>
          <w:b/>
          <w:szCs w:val="22"/>
        </w:rPr>
        <w:t>EXTRAORDINARY MEETINGS</w:t>
      </w:r>
      <w:bookmarkEnd w:id="45"/>
      <w:r w:rsidR="00A9033E">
        <w:rPr>
          <w:rFonts w:ascii="Arial" w:hAnsi="Arial" w:cs="Arial"/>
          <w:b/>
          <w:szCs w:val="22"/>
        </w:rPr>
        <w:t xml:space="preserve"> OF THE COUNCIL, </w:t>
      </w:r>
      <w:r w:rsidRPr="00D13515">
        <w:rPr>
          <w:rFonts w:ascii="Arial" w:hAnsi="Arial" w:cs="Arial"/>
          <w:b/>
          <w:szCs w:val="22"/>
        </w:rPr>
        <w:t>COMMITTEES AND SUB-COMMITTEES</w:t>
      </w:r>
      <w:bookmarkEnd w:id="46"/>
      <w:bookmarkEnd w:id="47"/>
      <w:bookmarkEnd w:id="48"/>
      <w:bookmarkEnd w:id="49"/>
      <w:bookmarkEnd w:id="50"/>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1DE1790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may convene an extraordinary meeting of the committee at any time. </w:t>
      </w:r>
    </w:p>
    <w:p w14:paraId="0DE7CDC4" w14:textId="33701EF6"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does not call an e</w:t>
      </w:r>
      <w:r w:rsidR="00BD1CB6">
        <w:rPr>
          <w:rFonts w:ascii="Arial" w:hAnsi="Arial" w:cs="Arial"/>
          <w:color w:val="000000"/>
          <w:sz w:val="22"/>
          <w:szCs w:val="22"/>
          <w:lang w:bidi="en-US"/>
        </w:rPr>
        <w:t xml:space="preserve">xtraordinary meeting within </w:t>
      </w:r>
      <w:r w:rsidR="00A573CB">
        <w:rPr>
          <w:rFonts w:ascii="Arial" w:hAnsi="Arial" w:cs="Arial"/>
          <w:color w:val="000000"/>
          <w:sz w:val="22"/>
          <w:szCs w:val="22"/>
          <w:lang w:bidi="en-US"/>
        </w:rPr>
        <w:t xml:space="preserve">7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A573CB">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 any </w:t>
      </w:r>
      <w:r w:rsidR="00A573CB">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w:t>
      </w:r>
      <w:r w:rsidRPr="00D13515">
        <w:rPr>
          <w:rFonts w:ascii="Arial" w:hAnsi="Arial" w:cs="Arial"/>
          <w:color w:val="000000"/>
          <w:sz w:val="22"/>
          <w:szCs w:val="22"/>
          <w:lang w:bidi="en-US"/>
        </w:rPr>
        <w:t>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1" w:name="_Toc359318561"/>
      <w:bookmarkStart w:id="52" w:name="_Toc359334509"/>
      <w:bookmarkStart w:id="53" w:name="_Toc359334788"/>
      <w:bookmarkStart w:id="54" w:name="_Toc359336490"/>
      <w:bookmarkStart w:id="55" w:name="_Toc207178713"/>
      <w:r w:rsidRPr="00D13515">
        <w:rPr>
          <w:rFonts w:ascii="Arial" w:hAnsi="Arial" w:cs="Arial"/>
          <w:b/>
          <w:szCs w:val="22"/>
        </w:rPr>
        <w:t>PREVIOUS RESOLUTIONS</w:t>
      </w:r>
      <w:bookmarkEnd w:id="38"/>
      <w:bookmarkEnd w:id="51"/>
      <w:bookmarkEnd w:id="52"/>
      <w:bookmarkEnd w:id="53"/>
      <w:bookmarkEnd w:id="54"/>
      <w:bookmarkEnd w:id="55"/>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5D127C5A"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EA6C34">
        <w:rPr>
          <w:rFonts w:ascii="Arial" w:hAnsi="Arial" w:cs="Arial"/>
          <w:color w:val="000000"/>
          <w:sz w:val="22"/>
          <w:szCs w:val="22"/>
          <w:lang w:bidi="en-US"/>
        </w:rPr>
        <w:t>6</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6" w:name="_Toc357072133"/>
      <w:bookmarkStart w:id="57" w:name="_Toc359318562"/>
      <w:bookmarkStart w:id="58" w:name="_Toc359334510"/>
      <w:bookmarkStart w:id="59" w:name="_Toc359334789"/>
      <w:bookmarkStart w:id="60" w:name="_Toc359336491"/>
      <w:bookmarkStart w:id="61" w:name="_Toc207178714"/>
      <w:r w:rsidRPr="00D13515">
        <w:rPr>
          <w:rFonts w:ascii="Arial" w:hAnsi="Arial" w:cs="Arial"/>
          <w:b/>
          <w:szCs w:val="22"/>
        </w:rPr>
        <w:lastRenderedPageBreak/>
        <w:t>VOTING ON APPOINTMENTS</w:t>
      </w:r>
      <w:bookmarkEnd w:id="56"/>
      <w:bookmarkEnd w:id="57"/>
      <w:bookmarkEnd w:id="58"/>
      <w:bookmarkEnd w:id="59"/>
      <w:bookmarkEnd w:id="60"/>
      <w:bookmarkEnd w:id="61"/>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2" w:name="_Toc357072137"/>
      <w:bookmarkStart w:id="63" w:name="_Toc359318563"/>
      <w:bookmarkStart w:id="64" w:name="_Toc359334511"/>
      <w:bookmarkStart w:id="65" w:name="_Toc359334790"/>
      <w:bookmarkStart w:id="66" w:name="_Toc359336492"/>
      <w:bookmarkStart w:id="67" w:name="_Toc207178715"/>
      <w:r w:rsidRPr="00D13515">
        <w:rPr>
          <w:rFonts w:ascii="Arial" w:hAnsi="Arial" w:cs="Arial"/>
          <w:b/>
          <w:szCs w:val="22"/>
        </w:rPr>
        <w:t>MOTIONS FOR A MEETING THAT REQUIRE WRITTEN NOTICE TO BE GIVEN TO THE PROPER OFFICER</w:t>
      </w:r>
      <w:bookmarkEnd w:id="62"/>
      <w:bookmarkEnd w:id="63"/>
      <w:bookmarkEnd w:id="64"/>
      <w:bookmarkEnd w:id="65"/>
      <w:bookmarkEnd w:id="66"/>
      <w:bookmarkEnd w:id="67"/>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398A0FC2"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2E7B59">
        <w:rPr>
          <w:rFonts w:ascii="Arial" w:hAnsi="Arial" w:cs="Arial"/>
          <w:color w:val="000000"/>
          <w:sz w:val="22"/>
          <w:szCs w:val="22"/>
          <w:lang w:bidi="en-US"/>
        </w:rPr>
        <w:t>10</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63DB290D"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2E7B59">
        <w:rPr>
          <w:rFonts w:ascii="Arial" w:hAnsi="Arial" w:cs="Arial"/>
          <w:color w:val="000000"/>
          <w:sz w:val="22"/>
          <w:szCs w:val="22"/>
          <w:lang w:bidi="en-US"/>
        </w:rPr>
        <w:t>8</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6573E8"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w:t>
      </w:r>
      <w:r w:rsidR="00883BA0" w:rsidRPr="006573E8">
        <w:rPr>
          <w:rFonts w:ascii="Arial" w:hAnsi="Arial" w:cs="Arial"/>
          <w:color w:val="000000"/>
          <w:sz w:val="22"/>
          <w:szCs w:val="22"/>
          <w:lang w:bidi="en-US"/>
        </w:rPr>
        <w:t xml:space="preserve">decision of the Proper Officer as to </w:t>
      </w:r>
      <w:proofErr w:type="gramStart"/>
      <w:r w:rsidR="00883BA0" w:rsidRPr="006573E8">
        <w:rPr>
          <w:rFonts w:ascii="Arial" w:hAnsi="Arial" w:cs="Arial"/>
          <w:color w:val="000000"/>
          <w:sz w:val="22"/>
          <w:szCs w:val="22"/>
          <w:lang w:bidi="en-US"/>
        </w:rPr>
        <w:t>whether or not</w:t>
      </w:r>
      <w:proofErr w:type="gramEnd"/>
      <w:r w:rsidR="00883BA0" w:rsidRPr="006573E8">
        <w:rPr>
          <w:rFonts w:ascii="Arial" w:hAnsi="Arial" w:cs="Arial"/>
          <w:color w:val="000000"/>
          <w:sz w:val="22"/>
          <w:szCs w:val="22"/>
          <w:lang w:bidi="en-US"/>
        </w:rPr>
        <w:t xml:space="preserve"> to include the motion on the agenda shall be final. </w:t>
      </w:r>
    </w:p>
    <w:p w14:paraId="712C58FA" w14:textId="77777777" w:rsidR="00883BA0" w:rsidRPr="006573E8"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6573E8">
        <w:rPr>
          <w:rFonts w:ascii="Arial" w:hAnsi="Arial" w:cs="Arial"/>
          <w:color w:val="000000"/>
          <w:sz w:val="22"/>
          <w:szCs w:val="22"/>
          <w:lang w:bidi="en-US"/>
        </w:rPr>
        <w:t>Motions received shall be recorded and numbered in the order that they are received.</w:t>
      </w:r>
    </w:p>
    <w:p w14:paraId="4D5E6774" w14:textId="77777777" w:rsidR="00883BA0" w:rsidRPr="006573E8"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6573E8">
        <w:rPr>
          <w:rFonts w:ascii="Arial" w:hAnsi="Arial" w:cs="Arial"/>
          <w:color w:val="000000"/>
          <w:sz w:val="22"/>
          <w:szCs w:val="22"/>
          <w:lang w:bidi="en-US"/>
        </w:rPr>
        <w:t>Motions rejected shall be recorded</w:t>
      </w:r>
      <w:r w:rsidRPr="006573E8">
        <w:rPr>
          <w:rFonts w:ascii="Arial" w:hAnsi="Arial" w:cs="Arial"/>
          <w:sz w:val="22"/>
          <w:szCs w:val="22"/>
        </w:rPr>
        <w:t xml:space="preserve"> </w:t>
      </w:r>
      <w:r w:rsidRPr="006573E8">
        <w:rPr>
          <w:rFonts w:ascii="Arial" w:hAnsi="Arial" w:cs="Arial"/>
          <w:color w:val="000000"/>
          <w:sz w:val="22"/>
          <w:szCs w:val="22"/>
          <w:lang w:bidi="en-US"/>
        </w:rPr>
        <w:t>with an exp</w:t>
      </w:r>
      <w:r w:rsidR="00FB15EB" w:rsidRPr="006573E8">
        <w:rPr>
          <w:rFonts w:ascii="Arial" w:hAnsi="Arial" w:cs="Arial"/>
          <w:color w:val="000000"/>
          <w:sz w:val="22"/>
          <w:szCs w:val="22"/>
          <w:lang w:bidi="en-US"/>
        </w:rPr>
        <w:t>lanation by the Proper Officer of the reason for</w:t>
      </w:r>
      <w:r w:rsidRPr="006573E8">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8" w:name="_Toc359334512"/>
      <w:bookmarkStart w:id="69" w:name="_Toc359334791"/>
      <w:bookmarkStart w:id="70" w:name="_Toc359336493"/>
      <w:bookmarkStart w:id="71" w:name="_Toc359334513"/>
      <w:bookmarkStart w:id="72" w:name="_Toc359334792"/>
      <w:bookmarkStart w:id="73" w:name="_Toc359336494"/>
      <w:bookmarkStart w:id="74" w:name="_Toc359334514"/>
      <w:bookmarkStart w:id="75" w:name="_Toc359334793"/>
      <w:bookmarkStart w:id="76" w:name="_Toc359336495"/>
      <w:bookmarkStart w:id="77" w:name="_Toc359318564"/>
      <w:bookmarkStart w:id="78" w:name="_Toc359334515"/>
      <w:bookmarkStart w:id="79" w:name="_Toc359334794"/>
      <w:bookmarkStart w:id="80" w:name="_Toc359336496"/>
      <w:bookmarkStart w:id="81" w:name="_Toc207178716"/>
      <w:bookmarkStart w:id="82" w:name="_Toc357072138"/>
      <w:bookmarkEnd w:id="68"/>
      <w:bookmarkEnd w:id="69"/>
      <w:bookmarkEnd w:id="70"/>
      <w:bookmarkEnd w:id="71"/>
      <w:bookmarkEnd w:id="72"/>
      <w:bookmarkEnd w:id="73"/>
      <w:bookmarkEnd w:id="74"/>
      <w:bookmarkEnd w:id="75"/>
      <w:bookmarkEnd w:id="76"/>
      <w:r w:rsidRPr="00D13515">
        <w:rPr>
          <w:rFonts w:ascii="Arial" w:hAnsi="Arial" w:cs="Arial"/>
          <w:b/>
          <w:szCs w:val="22"/>
        </w:rPr>
        <w:t>MOTIONS AT A MEETING THAT DO NOT REQUIRE WRITTEN NOTICE</w:t>
      </w:r>
      <w:bookmarkEnd w:id="77"/>
      <w:bookmarkEnd w:id="78"/>
      <w:bookmarkEnd w:id="79"/>
      <w:bookmarkEnd w:id="80"/>
      <w:bookmarkEnd w:id="81"/>
      <w:r w:rsidRPr="00D13515">
        <w:rPr>
          <w:rFonts w:ascii="Arial" w:hAnsi="Arial" w:cs="Arial"/>
          <w:b/>
          <w:szCs w:val="22"/>
        </w:rPr>
        <w:t xml:space="preserve"> </w:t>
      </w:r>
      <w:bookmarkEnd w:id="82"/>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3" w:name="_Toc207178717"/>
      <w:bookmarkStart w:id="84" w:name="_Toc359318565"/>
      <w:bookmarkStart w:id="85" w:name="_Toc359334516"/>
      <w:bookmarkStart w:id="86" w:name="_Toc359334795"/>
      <w:bookmarkStart w:id="87" w:name="_Toc359336497"/>
      <w:bookmarkStart w:id="88" w:name="_Toc357072140"/>
      <w:r w:rsidRPr="00D13515">
        <w:rPr>
          <w:rFonts w:ascii="Arial" w:hAnsi="Arial" w:cs="Arial"/>
          <w:b/>
          <w:szCs w:val="22"/>
        </w:rPr>
        <w:t>MANAGEMENT OF INFORMATION</w:t>
      </w:r>
      <w:bookmarkEnd w:id="83"/>
      <w:r w:rsidRPr="00D13515">
        <w:rPr>
          <w:rFonts w:ascii="Arial" w:hAnsi="Arial" w:cs="Arial"/>
          <w:b/>
          <w:szCs w:val="22"/>
        </w:rPr>
        <w:t xml:space="preserve"> </w:t>
      </w:r>
      <w:bookmarkEnd w:id="84"/>
      <w:bookmarkEnd w:id="85"/>
      <w:bookmarkEnd w:id="86"/>
      <w:bookmarkEnd w:id="87"/>
      <w:bookmarkEnd w:id="88"/>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9" w:name="_Toc357072141"/>
      <w:bookmarkStart w:id="90" w:name="_Toc359318566"/>
      <w:bookmarkStart w:id="91" w:name="_Toc359334517"/>
      <w:bookmarkStart w:id="92" w:name="_Toc359334796"/>
      <w:bookmarkStart w:id="93" w:name="_Toc359336498"/>
      <w:bookmarkStart w:id="94" w:name="_Toc207178718"/>
      <w:bookmarkStart w:id="95" w:name="_Toc357072139"/>
      <w:r w:rsidRPr="00D13515">
        <w:rPr>
          <w:rFonts w:ascii="Arial" w:hAnsi="Arial" w:cs="Arial"/>
          <w:b/>
          <w:szCs w:val="22"/>
        </w:rPr>
        <w:t>DRAFT MINUTES</w:t>
      </w:r>
      <w:bookmarkEnd w:id="89"/>
      <w:bookmarkEnd w:id="90"/>
      <w:bookmarkEnd w:id="91"/>
      <w:bookmarkEnd w:id="92"/>
      <w:bookmarkEnd w:id="93"/>
      <w:bookmarkEnd w:id="94"/>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6" w:name="_Toc359318567"/>
      <w:bookmarkStart w:id="97" w:name="_Toc359334518"/>
      <w:bookmarkStart w:id="98" w:name="_Toc359334797"/>
      <w:bookmarkStart w:id="99" w:name="_Toc359336499"/>
      <w:bookmarkStart w:id="100" w:name="_Toc207178719"/>
      <w:r w:rsidRPr="00D13515">
        <w:rPr>
          <w:rFonts w:ascii="Arial" w:hAnsi="Arial" w:cs="Arial"/>
          <w:b/>
          <w:szCs w:val="22"/>
        </w:rPr>
        <w:t>CODE OF CONDUCT AND DISPENSATIONS</w:t>
      </w:r>
      <w:bookmarkEnd w:id="95"/>
      <w:bookmarkEnd w:id="96"/>
      <w:bookmarkEnd w:id="97"/>
      <w:bookmarkEnd w:id="98"/>
      <w:bookmarkEnd w:id="99"/>
      <w:bookmarkEnd w:id="100"/>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1"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1"/>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6573E8"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6573E8">
        <w:rPr>
          <w:rFonts w:ascii="Arial" w:hAnsi="Arial" w:cs="Arial"/>
          <w:b/>
          <w:bCs/>
          <w:color w:val="000000"/>
          <w:spacing w:val="-2"/>
          <w:sz w:val="22"/>
          <w:szCs w:val="22"/>
          <w:lang w:bidi="en-US"/>
        </w:rPr>
        <w:t>it is otherwise appropriate to grant a dispensation.</w:t>
      </w:r>
    </w:p>
    <w:p w14:paraId="02A15933" w14:textId="77777777" w:rsidR="00883BA0" w:rsidRPr="006573E8"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6573E8" w:rsidRDefault="001E3ED6" w:rsidP="0032195E">
      <w:pPr>
        <w:pStyle w:val="Heading1"/>
        <w:spacing w:before="0" w:after="200" w:line="276" w:lineRule="auto"/>
        <w:rPr>
          <w:rFonts w:ascii="Arial" w:hAnsi="Arial" w:cs="Arial"/>
          <w:b/>
        </w:rPr>
      </w:pPr>
      <w:bookmarkStart w:id="102" w:name="_Toc359334519"/>
      <w:bookmarkStart w:id="103" w:name="_Toc359334798"/>
      <w:bookmarkStart w:id="104" w:name="_Toc359336500"/>
      <w:bookmarkStart w:id="105" w:name="_Toc359318569"/>
      <w:bookmarkStart w:id="106" w:name="_Toc359334520"/>
      <w:bookmarkStart w:id="107" w:name="_Toc359334799"/>
      <w:bookmarkStart w:id="108" w:name="_Toc359336501"/>
      <w:bookmarkStart w:id="109" w:name="_Toc207178720"/>
      <w:bookmarkStart w:id="110" w:name="_Toc357072150"/>
      <w:bookmarkStart w:id="111" w:name="_Toc357072143"/>
      <w:bookmarkStart w:id="112" w:name="_Toc357072142"/>
      <w:bookmarkEnd w:id="102"/>
      <w:bookmarkEnd w:id="103"/>
      <w:bookmarkEnd w:id="104"/>
      <w:r w:rsidRPr="006573E8">
        <w:rPr>
          <w:rFonts w:ascii="Arial" w:hAnsi="Arial" w:cs="Arial"/>
          <w:b/>
        </w:rPr>
        <w:t>CODE OF CONDUCT COMPLAINTS</w:t>
      </w:r>
      <w:bookmarkEnd w:id="105"/>
      <w:bookmarkEnd w:id="106"/>
      <w:bookmarkEnd w:id="107"/>
      <w:bookmarkEnd w:id="108"/>
      <w:bookmarkEnd w:id="109"/>
      <w:r w:rsidRPr="006573E8">
        <w:rPr>
          <w:rFonts w:ascii="Arial" w:hAnsi="Arial" w:cs="Arial"/>
          <w:b/>
        </w:rPr>
        <w:t xml:space="preserve"> </w:t>
      </w:r>
      <w:bookmarkEnd w:id="110"/>
    </w:p>
    <w:p w14:paraId="0A11E191" w14:textId="77777777" w:rsidR="00883BA0" w:rsidRPr="006573E8"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Pr="006573E8"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6573E8">
        <w:rPr>
          <w:rFonts w:ascii="Arial" w:hAnsi="Arial" w:cs="Arial"/>
          <w:b/>
          <w:color w:val="000000"/>
          <w:sz w:val="22"/>
          <w:szCs w:val="22"/>
          <w:lang w:bidi="en-US"/>
        </w:rPr>
        <w:t xml:space="preserve">Upon notification by the </w:t>
      </w:r>
      <w:r w:rsidR="001A61D1" w:rsidRPr="006573E8">
        <w:rPr>
          <w:rFonts w:ascii="Arial" w:hAnsi="Arial" w:cs="Arial"/>
          <w:b/>
          <w:color w:val="000000"/>
          <w:sz w:val="22"/>
          <w:szCs w:val="22"/>
          <w:lang w:bidi="en-US"/>
        </w:rPr>
        <w:t>Principal</w:t>
      </w:r>
      <w:r w:rsidRPr="006573E8">
        <w:rPr>
          <w:rFonts w:ascii="Arial" w:hAnsi="Arial" w:cs="Arial"/>
          <w:b/>
          <w:color w:val="000000"/>
          <w:sz w:val="22"/>
          <w:szCs w:val="22"/>
          <w:lang w:bidi="en-US"/>
        </w:rPr>
        <w:t xml:space="preserve"> Council that a councillor or non-councillor with </w:t>
      </w:r>
      <w:r w:rsidR="00452E53" w:rsidRPr="006573E8">
        <w:rPr>
          <w:rFonts w:ascii="Arial" w:hAnsi="Arial" w:cs="Arial"/>
          <w:b/>
          <w:color w:val="000000"/>
          <w:sz w:val="22"/>
          <w:szCs w:val="22"/>
          <w:lang w:bidi="en-US"/>
        </w:rPr>
        <w:t>voting rights has breached the Council’s code of conduct, the C</w:t>
      </w:r>
      <w:r w:rsidRPr="006573E8">
        <w:rPr>
          <w:rFonts w:ascii="Arial" w:hAnsi="Arial" w:cs="Arial"/>
          <w:b/>
          <w:color w:val="000000"/>
          <w:sz w:val="22"/>
          <w:szCs w:val="22"/>
          <w:lang w:bidi="en-US"/>
        </w:rPr>
        <w:t xml:space="preserve">ouncil shall consider what, if any, action to take against </w:t>
      </w:r>
      <w:r w:rsidR="00AB2384" w:rsidRPr="006573E8">
        <w:rPr>
          <w:rFonts w:ascii="Arial" w:hAnsi="Arial" w:cs="Arial"/>
          <w:b/>
          <w:color w:val="000000"/>
          <w:sz w:val="22"/>
          <w:szCs w:val="22"/>
          <w:lang w:bidi="en-US"/>
        </w:rPr>
        <w:t>them</w:t>
      </w:r>
      <w:r w:rsidRPr="006573E8">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3" w:name="_Toc359318570"/>
      <w:bookmarkStart w:id="114" w:name="_Toc359334521"/>
      <w:bookmarkStart w:id="115" w:name="_Toc359334800"/>
      <w:bookmarkStart w:id="116" w:name="_Toc359336502"/>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bookmarkStart w:id="117" w:name="_Toc207178721"/>
      <w:r w:rsidRPr="00D13515">
        <w:rPr>
          <w:rFonts w:ascii="Arial" w:hAnsi="Arial" w:cs="Arial"/>
          <w:b/>
          <w:szCs w:val="22"/>
          <w:lang w:bidi="en-US"/>
        </w:rPr>
        <w:lastRenderedPageBreak/>
        <w:t>PROPER OFFICER</w:t>
      </w:r>
      <w:bookmarkEnd w:id="111"/>
      <w:bookmarkEnd w:id="113"/>
      <w:bookmarkEnd w:id="114"/>
      <w:bookmarkEnd w:id="115"/>
      <w:bookmarkEnd w:id="116"/>
      <w:bookmarkEnd w:id="117"/>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0C5B2214"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9D4AA1">
        <w:rPr>
          <w:rFonts w:ascii="Arial" w:hAnsi="Arial" w:cs="Arial"/>
          <w:color w:val="000000"/>
          <w:sz w:val="22"/>
          <w:szCs w:val="22"/>
          <w:lang w:bidi="en-US"/>
        </w:rPr>
        <w:t>8</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8"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9" w:name="_Toc359318571"/>
      <w:bookmarkStart w:id="120" w:name="_Toc359334522"/>
      <w:bookmarkStart w:id="121" w:name="_Toc359334801"/>
      <w:bookmarkStart w:id="122" w:name="_Toc359336503"/>
      <w:bookmarkStart w:id="123" w:name="_Toc207178722"/>
      <w:bookmarkEnd w:id="118"/>
      <w:r w:rsidRPr="00D13515">
        <w:rPr>
          <w:rFonts w:ascii="Arial" w:hAnsi="Arial" w:cs="Arial"/>
          <w:b/>
          <w:szCs w:val="22"/>
        </w:rPr>
        <w:t>RESPONSIBLE FINANCIAL OFFICER</w:t>
      </w:r>
      <w:bookmarkEnd w:id="119"/>
      <w:bookmarkEnd w:id="120"/>
      <w:bookmarkEnd w:id="121"/>
      <w:bookmarkEnd w:id="122"/>
      <w:bookmarkEnd w:id="123"/>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4" w:name="_Toc357072147"/>
      <w:bookmarkStart w:id="125" w:name="_Toc359318572"/>
      <w:bookmarkStart w:id="126" w:name="_Toc359334523"/>
      <w:bookmarkStart w:id="127" w:name="_Toc359334802"/>
      <w:bookmarkStart w:id="128" w:name="_Toc359336504"/>
      <w:bookmarkStart w:id="129" w:name="_Toc207178723"/>
      <w:r w:rsidRPr="00D13515">
        <w:rPr>
          <w:rFonts w:ascii="Arial" w:hAnsi="Arial" w:cs="Arial"/>
          <w:b/>
          <w:szCs w:val="22"/>
        </w:rPr>
        <w:t>ACCOUNTS AND ACCOUNTING STATEMENT</w:t>
      </w:r>
      <w:bookmarkEnd w:id="124"/>
      <w:r w:rsidRPr="00D13515">
        <w:rPr>
          <w:rFonts w:ascii="Arial" w:hAnsi="Arial" w:cs="Arial"/>
          <w:b/>
          <w:szCs w:val="22"/>
        </w:rPr>
        <w:t>S</w:t>
      </w:r>
      <w:bookmarkEnd w:id="125"/>
      <w:bookmarkEnd w:id="126"/>
      <w:bookmarkEnd w:id="127"/>
      <w:bookmarkEnd w:id="128"/>
      <w:bookmarkEnd w:id="129"/>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30" w:name="_Toc357072148"/>
      <w:bookmarkStart w:id="131" w:name="_Toc359318573"/>
      <w:bookmarkStart w:id="132" w:name="_Toc359334524"/>
      <w:bookmarkStart w:id="133" w:name="_Toc359334803"/>
      <w:bookmarkStart w:id="134" w:name="_Toc359336505"/>
      <w:bookmarkStart w:id="135" w:name="_Toc207178724"/>
      <w:r w:rsidRPr="00D13515">
        <w:rPr>
          <w:rFonts w:ascii="Arial" w:hAnsi="Arial" w:cs="Arial"/>
          <w:b/>
          <w:szCs w:val="22"/>
        </w:rPr>
        <w:t>FINANCIAL CONTROLS AND PROCUREMENT</w:t>
      </w:r>
      <w:bookmarkEnd w:id="130"/>
      <w:bookmarkEnd w:id="131"/>
      <w:bookmarkEnd w:id="132"/>
      <w:bookmarkEnd w:id="133"/>
      <w:bookmarkEnd w:id="134"/>
      <w:bookmarkEnd w:id="135"/>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6573E8"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 xml:space="preserve">lors and local electors of the </w:t>
      </w:r>
      <w:r w:rsidR="00E80B39" w:rsidRPr="006573E8">
        <w:rPr>
          <w:rFonts w:ascii="Arial" w:hAnsi="Arial" w:cs="Arial"/>
          <w:color w:val="000000"/>
          <w:sz w:val="22"/>
          <w:szCs w:val="22"/>
          <w:lang w:bidi="en-US"/>
        </w:rPr>
        <w:t>C</w:t>
      </w:r>
      <w:r w:rsidRPr="006573E8">
        <w:rPr>
          <w:rFonts w:ascii="Arial" w:hAnsi="Arial" w:cs="Arial"/>
          <w:color w:val="000000"/>
          <w:sz w:val="22"/>
          <w:szCs w:val="22"/>
          <w:lang w:bidi="en-US"/>
        </w:rPr>
        <w:t xml:space="preserve">ouncil’s accounts and/or orders of payments; and </w:t>
      </w:r>
    </w:p>
    <w:p w14:paraId="0A000ACC" w14:textId="1D3DC00F" w:rsidR="00E93756" w:rsidRPr="006573E8"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6573E8">
        <w:rPr>
          <w:rFonts w:ascii="Arial" w:hAnsi="Arial" w:cs="Arial"/>
          <w:color w:val="000000"/>
          <w:sz w:val="22"/>
          <w:szCs w:val="22"/>
          <w:lang w:bidi="en-US"/>
        </w:rPr>
        <w:t>whether contracts</w:t>
      </w:r>
      <w:r w:rsidR="0062325E" w:rsidRPr="006573E8">
        <w:rPr>
          <w:rFonts w:ascii="Arial" w:hAnsi="Arial" w:cs="Arial"/>
          <w:color w:val="000000"/>
          <w:sz w:val="22"/>
          <w:szCs w:val="22"/>
          <w:lang w:bidi="en-US"/>
        </w:rPr>
        <w:t xml:space="preserve"> with</w:t>
      </w:r>
      <w:r w:rsidR="0004640F" w:rsidRPr="006573E8">
        <w:rPr>
          <w:rFonts w:ascii="Arial" w:hAnsi="Arial" w:cs="Arial"/>
          <w:color w:val="000000"/>
          <w:sz w:val="22"/>
          <w:szCs w:val="22"/>
          <w:lang w:bidi="en-US"/>
        </w:rPr>
        <w:t xml:space="preserve"> </w:t>
      </w:r>
      <w:r w:rsidR="0062325E" w:rsidRPr="006573E8">
        <w:rPr>
          <w:rFonts w:ascii="Arial" w:hAnsi="Arial" w:cs="Arial"/>
          <w:color w:val="000000"/>
          <w:sz w:val="22"/>
          <w:szCs w:val="22"/>
          <w:lang w:bidi="en-US"/>
        </w:rPr>
        <w:t>an estimated</w:t>
      </w:r>
      <w:r w:rsidR="00B7521E" w:rsidRPr="006573E8">
        <w:rPr>
          <w:rFonts w:ascii="Arial" w:hAnsi="Arial" w:cs="Arial"/>
          <w:color w:val="000000"/>
          <w:sz w:val="22"/>
          <w:szCs w:val="22"/>
          <w:lang w:bidi="en-US"/>
        </w:rPr>
        <w:t xml:space="preserve"> </w:t>
      </w:r>
      <w:r w:rsidR="0062325E" w:rsidRPr="006573E8">
        <w:rPr>
          <w:rFonts w:ascii="Arial" w:hAnsi="Arial" w:cs="Arial"/>
          <w:color w:val="000000"/>
          <w:sz w:val="22"/>
          <w:szCs w:val="22"/>
          <w:lang w:bidi="en-US"/>
        </w:rPr>
        <w:t xml:space="preserve">value </w:t>
      </w:r>
      <w:r w:rsidRPr="006573E8">
        <w:rPr>
          <w:rFonts w:ascii="Arial" w:hAnsi="Arial" w:cs="Arial"/>
          <w:color w:val="000000"/>
          <w:sz w:val="22"/>
          <w:szCs w:val="22"/>
          <w:lang w:bidi="en-US"/>
        </w:rPr>
        <w:t xml:space="preserve">below </w:t>
      </w:r>
      <w:r w:rsidR="006573E8" w:rsidRPr="006573E8">
        <w:rPr>
          <w:rFonts w:ascii="Arial" w:hAnsi="Arial" w:cs="Arial"/>
          <w:color w:val="000000"/>
          <w:sz w:val="22"/>
          <w:szCs w:val="22"/>
          <w:lang w:bidi="en-US"/>
        </w:rPr>
        <w:t>£</w:t>
      </w:r>
      <w:r w:rsidR="0033338E" w:rsidRPr="006573E8">
        <w:rPr>
          <w:rFonts w:ascii="Arial" w:hAnsi="Arial" w:cs="Arial"/>
          <w:color w:val="000000"/>
          <w:sz w:val="22"/>
          <w:szCs w:val="22"/>
          <w:lang w:bidi="en-US"/>
        </w:rPr>
        <w:t xml:space="preserve">60,000 </w:t>
      </w:r>
      <w:r w:rsidR="00032275" w:rsidRPr="006573E8">
        <w:rPr>
          <w:rFonts w:ascii="Arial" w:hAnsi="Arial" w:cs="Arial"/>
          <w:color w:val="000000"/>
          <w:sz w:val="22"/>
          <w:szCs w:val="22"/>
          <w:lang w:bidi="en-US"/>
        </w:rPr>
        <w:t xml:space="preserve">due to special circumstances </w:t>
      </w:r>
      <w:r w:rsidR="007555D9" w:rsidRPr="006573E8">
        <w:rPr>
          <w:rFonts w:ascii="Arial" w:hAnsi="Arial" w:cs="Arial"/>
          <w:color w:val="000000"/>
          <w:sz w:val="22"/>
          <w:szCs w:val="22"/>
          <w:lang w:bidi="en-US"/>
        </w:rPr>
        <w:t xml:space="preserve">are exempt from </w:t>
      </w:r>
      <w:r w:rsidR="00032275" w:rsidRPr="006573E8">
        <w:rPr>
          <w:rFonts w:ascii="Arial" w:hAnsi="Arial" w:cs="Arial"/>
          <w:color w:val="000000"/>
          <w:sz w:val="22"/>
          <w:szCs w:val="22"/>
          <w:lang w:bidi="en-US"/>
        </w:rPr>
        <w:t xml:space="preserve">a </w:t>
      </w:r>
      <w:r w:rsidR="0023055F" w:rsidRPr="006573E8">
        <w:rPr>
          <w:rFonts w:ascii="Arial" w:hAnsi="Arial" w:cs="Arial"/>
          <w:color w:val="000000"/>
          <w:sz w:val="22"/>
          <w:szCs w:val="22"/>
          <w:lang w:bidi="en-US"/>
        </w:rPr>
        <w:t xml:space="preserve">tendering process or </w:t>
      </w:r>
      <w:r w:rsidR="00032275" w:rsidRPr="006573E8">
        <w:rPr>
          <w:rFonts w:ascii="Arial" w:hAnsi="Arial" w:cs="Arial"/>
          <w:color w:val="000000"/>
          <w:sz w:val="22"/>
          <w:szCs w:val="22"/>
          <w:lang w:bidi="en-US"/>
        </w:rPr>
        <w:t>procurement exerci</w:t>
      </w:r>
      <w:r w:rsidR="0028496D" w:rsidRPr="006573E8">
        <w:rPr>
          <w:rFonts w:ascii="Arial" w:hAnsi="Arial" w:cs="Arial"/>
          <w:color w:val="000000"/>
          <w:sz w:val="22"/>
          <w:szCs w:val="22"/>
          <w:lang w:bidi="en-US"/>
        </w:rPr>
        <w:t>se</w:t>
      </w:r>
      <w:r w:rsidR="002A3B1E" w:rsidRPr="006573E8">
        <w:rPr>
          <w:rFonts w:ascii="Arial" w:hAnsi="Arial" w:cs="Arial"/>
          <w:color w:val="000000"/>
          <w:sz w:val="22"/>
          <w:szCs w:val="22"/>
          <w:lang w:bidi="en-US"/>
        </w:rPr>
        <w:t>.</w:t>
      </w:r>
      <w:r w:rsidRPr="006573E8">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A2024B"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 xml:space="preserve">ouncil or a committee or sub-committee with delegated </w:t>
      </w:r>
      <w:r w:rsidRPr="00A2024B">
        <w:rPr>
          <w:rFonts w:ascii="Arial" w:hAnsi="Arial" w:cs="Arial"/>
          <w:color w:val="000000"/>
          <w:sz w:val="22"/>
          <w:szCs w:val="22"/>
          <w:lang w:bidi="en-US"/>
        </w:rPr>
        <w:t>responsibility.</w:t>
      </w:r>
    </w:p>
    <w:p w14:paraId="0F2F19DD" w14:textId="77777777" w:rsidR="00883BA0" w:rsidRPr="00A2024B"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A2024B">
        <w:rPr>
          <w:rFonts w:ascii="Arial" w:hAnsi="Arial" w:cs="Arial"/>
          <w:color w:val="000000"/>
          <w:sz w:val="22"/>
          <w:szCs w:val="22"/>
          <w:lang w:bidi="en-US"/>
        </w:rPr>
        <w:t>Neither the C</w:t>
      </w:r>
      <w:r w:rsidR="00883BA0" w:rsidRPr="00A2024B">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2024B" w:rsidRDefault="00945E65" w:rsidP="00A46DC5">
      <w:pPr>
        <w:autoSpaceDE w:val="0"/>
        <w:autoSpaceDN w:val="0"/>
        <w:adjustRightInd w:val="0"/>
        <w:rPr>
          <w:rFonts w:ascii="Arial" w:hAnsi="Arial" w:cs="Arial"/>
          <w:color w:val="000000"/>
          <w:szCs w:val="24"/>
          <w:lang w:eastAsia="en-GB"/>
        </w:rPr>
      </w:pPr>
    </w:p>
    <w:p w14:paraId="545EF029" w14:textId="1E3EC275" w:rsidR="00945E65" w:rsidRPr="00A2024B"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2024B">
        <w:rPr>
          <w:rFonts w:ascii="Arial" w:hAnsi="Arial" w:cs="Arial"/>
          <w:b/>
          <w:bCs/>
          <w:color w:val="000000"/>
          <w:sz w:val="22"/>
          <w:szCs w:val="22"/>
          <w:lang w:eastAsia="en-GB"/>
        </w:rPr>
        <w:t>Where the value of a contract is likely to exceed the threshold specified by the Government from time to time</w:t>
      </w:r>
      <w:r w:rsidR="00501FA5" w:rsidRPr="00A2024B">
        <w:rPr>
          <w:rFonts w:ascii="Arial" w:hAnsi="Arial" w:cs="Arial"/>
          <w:b/>
          <w:bCs/>
          <w:color w:val="000000"/>
          <w:sz w:val="22"/>
          <w:szCs w:val="22"/>
          <w:lang w:eastAsia="en-GB"/>
        </w:rPr>
        <w:t>,</w:t>
      </w:r>
      <w:r w:rsidRPr="00A2024B">
        <w:rPr>
          <w:rFonts w:ascii="Arial" w:hAnsi="Arial" w:cs="Arial"/>
          <w:b/>
          <w:bCs/>
          <w:color w:val="000000"/>
          <w:sz w:val="22"/>
          <w:szCs w:val="22"/>
          <w:lang w:eastAsia="en-GB"/>
        </w:rPr>
        <w:t xml:space="preserve"> the Council must consider whether the </w:t>
      </w:r>
      <w:r w:rsidR="00894629" w:rsidRPr="00A2024B">
        <w:rPr>
          <w:rFonts w:ascii="Arial" w:hAnsi="Arial" w:cs="Arial"/>
          <w:b/>
          <w:bCs/>
          <w:color w:val="000000"/>
          <w:sz w:val="22"/>
          <w:szCs w:val="22"/>
          <w:lang w:eastAsia="en-GB"/>
        </w:rPr>
        <w:t>contract</w:t>
      </w:r>
      <w:r w:rsidR="00762E69" w:rsidRPr="00A2024B">
        <w:rPr>
          <w:rFonts w:ascii="Arial" w:hAnsi="Arial" w:cs="Arial"/>
          <w:b/>
          <w:bCs/>
          <w:color w:val="000000"/>
          <w:sz w:val="22"/>
          <w:szCs w:val="22"/>
          <w:lang w:eastAsia="en-GB"/>
        </w:rPr>
        <w:t xml:space="preserve"> is subject to the requirements of the current procurement legislation </w:t>
      </w:r>
      <w:r w:rsidRPr="00A2024B">
        <w:rPr>
          <w:rFonts w:ascii="Arial" w:hAnsi="Arial" w:cs="Arial"/>
          <w:b/>
          <w:bCs/>
          <w:color w:val="000000"/>
          <w:sz w:val="22"/>
          <w:szCs w:val="22"/>
          <w:lang w:eastAsia="en-GB"/>
        </w:rPr>
        <w:t xml:space="preserve">and, if </w:t>
      </w:r>
      <w:r w:rsidR="00894629" w:rsidRPr="00A2024B">
        <w:rPr>
          <w:rFonts w:ascii="Arial" w:hAnsi="Arial" w:cs="Arial"/>
          <w:b/>
          <w:bCs/>
          <w:color w:val="000000"/>
          <w:sz w:val="22"/>
          <w:szCs w:val="22"/>
          <w:lang w:eastAsia="en-GB"/>
        </w:rPr>
        <w:t>so</w:t>
      </w:r>
      <w:r w:rsidRPr="00A2024B">
        <w:rPr>
          <w:rFonts w:ascii="Arial" w:hAnsi="Arial" w:cs="Arial"/>
          <w:b/>
          <w:bCs/>
          <w:color w:val="000000"/>
          <w:sz w:val="22"/>
          <w:szCs w:val="22"/>
          <w:lang w:eastAsia="en-GB"/>
        </w:rPr>
        <w:t>, the Council must comply with procurement rules.</w:t>
      </w:r>
      <w:r w:rsidR="002E21D7" w:rsidRPr="00A2024B">
        <w:rPr>
          <w:rFonts w:ascii="Arial" w:hAnsi="Arial" w:cs="Arial"/>
          <w:b/>
          <w:bCs/>
          <w:color w:val="000000"/>
          <w:sz w:val="22"/>
          <w:szCs w:val="22"/>
          <w:lang w:eastAsia="en-GB"/>
        </w:rPr>
        <w:t xml:space="preserve"> </w:t>
      </w:r>
      <w:r w:rsidR="00573D92" w:rsidRPr="00A2024B">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2"/>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6" w:name="_Toc357072149"/>
      <w:bookmarkStart w:id="137" w:name="_Toc359318574"/>
      <w:bookmarkStart w:id="138" w:name="_Toc359334525"/>
      <w:bookmarkStart w:id="139" w:name="_Toc359334804"/>
      <w:bookmarkStart w:id="140" w:name="_Toc359336506"/>
      <w:bookmarkStart w:id="141" w:name="_Toc207178725"/>
      <w:r w:rsidRPr="00D13515">
        <w:rPr>
          <w:rFonts w:ascii="Arial" w:hAnsi="Arial" w:cs="Arial"/>
          <w:b/>
          <w:szCs w:val="22"/>
        </w:rPr>
        <w:lastRenderedPageBreak/>
        <w:t>HANDLING STAFF MATTERS</w:t>
      </w:r>
      <w:bookmarkEnd w:id="136"/>
      <w:bookmarkEnd w:id="137"/>
      <w:bookmarkEnd w:id="138"/>
      <w:bookmarkEnd w:id="139"/>
      <w:bookmarkEnd w:id="140"/>
      <w:bookmarkEnd w:id="141"/>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B0738AE"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93DEDAB" w14:textId="347D61C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if he is not available, the vice-chair of absence occasioned by illness or other reason and that person shall report such absence to</w:t>
      </w:r>
      <w:r w:rsidR="00CB5668">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at its next meeting.</w:t>
      </w:r>
    </w:p>
    <w:p w14:paraId="47D391FC" w14:textId="25AEFA04"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201E97">
        <w:rPr>
          <w:rFonts w:ascii="Arial" w:hAnsi="Arial" w:cs="Arial"/>
          <w:color w:val="000000"/>
          <w:sz w:val="22"/>
          <w:szCs w:val="22"/>
          <w:lang w:bidi="en-US"/>
        </w:rPr>
        <w:t>the Clerk and Responsible Finance Officer</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201E97">
        <w:rPr>
          <w:rFonts w:ascii="Arial" w:hAnsi="Arial" w:cs="Arial"/>
          <w:color w:val="000000"/>
          <w:sz w:val="22"/>
          <w:szCs w:val="22"/>
          <w:lang w:bidi="en-US"/>
        </w:rPr>
        <w:t>the Council.</w:t>
      </w:r>
      <w:r w:rsidRPr="00D13515">
        <w:rPr>
          <w:rFonts w:ascii="Arial" w:hAnsi="Arial" w:cs="Arial"/>
          <w:color w:val="000000"/>
          <w:sz w:val="22"/>
          <w:szCs w:val="22"/>
          <w:lang w:bidi="en-US"/>
        </w:rPr>
        <w:t xml:space="preserve"> </w:t>
      </w:r>
    </w:p>
    <w:p w14:paraId="1A945AB9" w14:textId="660031F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shall contact the chair of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in respect of an informal or formal grievance matter, and this matter shall be reported back and progressed by resolution of </w:t>
      </w:r>
      <w:r w:rsidR="00E036B0">
        <w:rPr>
          <w:rFonts w:ascii="Arial" w:hAnsi="Arial" w:cs="Arial"/>
          <w:color w:val="000000"/>
          <w:sz w:val="22"/>
          <w:szCs w:val="22"/>
          <w:lang w:bidi="en-US"/>
        </w:rPr>
        <w:t>the Council.</w:t>
      </w:r>
    </w:p>
    <w:p w14:paraId="48692D72" w14:textId="6169A0BA"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E036B0">
        <w:rPr>
          <w:rFonts w:ascii="Arial" w:hAnsi="Arial" w:cs="Arial"/>
          <w:color w:val="000000"/>
          <w:sz w:val="22"/>
          <w:szCs w:val="22"/>
          <w:lang w:bidi="en-US"/>
        </w:rPr>
        <w:t>the Clerk and Responsible Finance Officer</w:t>
      </w:r>
      <w:r w:rsidR="00883BA0" w:rsidRPr="00D13515">
        <w:rPr>
          <w:rFonts w:ascii="Arial" w:hAnsi="Arial" w:cs="Arial"/>
          <w:color w:val="000000"/>
          <w:sz w:val="22"/>
          <w:szCs w:val="22"/>
          <w:lang w:bidi="en-US"/>
        </w:rPr>
        <w:t xml:space="preserve"> relates to the chair or vice-chair, this shall be communicated to another member of the</w:t>
      </w:r>
      <w:r w:rsidR="00E036B0">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which shall be reported back and progressed by resolution of</w:t>
      </w:r>
      <w:r w:rsidR="00E036B0">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2" w:name="_Toc207178726"/>
      <w:r w:rsidRPr="00D13515">
        <w:rPr>
          <w:rFonts w:ascii="Arial" w:hAnsi="Arial" w:cs="Arial"/>
          <w:b/>
          <w:szCs w:val="22"/>
        </w:rPr>
        <w:t>RESPONSIBILITIES TO PROVIDE INFORMATION</w:t>
      </w:r>
      <w:bookmarkEnd w:id="142"/>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3" w:name="_Toc207178727"/>
      <w:r w:rsidRPr="00D13515">
        <w:rPr>
          <w:rFonts w:ascii="Arial" w:hAnsi="Arial" w:cs="Arial"/>
          <w:b/>
          <w:szCs w:val="22"/>
          <w:lang w:bidi="en-US"/>
        </w:rPr>
        <w:t>RESPONSIBILITIES UNDER DATA PROTECTION LEGISLATION</w:t>
      </w:r>
      <w:bookmarkEnd w:id="143"/>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4" w:name="_Toc357072153"/>
      <w:bookmarkStart w:id="145" w:name="_Toc359318576"/>
      <w:bookmarkStart w:id="146" w:name="_Toc359334527"/>
      <w:bookmarkStart w:id="147" w:name="_Toc359334806"/>
      <w:bookmarkStart w:id="148" w:name="_Toc359336508"/>
      <w:bookmarkStart w:id="149" w:name="_Toc207178728"/>
      <w:r w:rsidRPr="00D13515">
        <w:rPr>
          <w:rFonts w:ascii="Arial" w:hAnsi="Arial" w:cs="Arial"/>
          <w:b/>
          <w:szCs w:val="22"/>
        </w:rPr>
        <w:t>RELATIONS WITH THE PRESS/MEDIA</w:t>
      </w:r>
      <w:bookmarkEnd w:id="144"/>
      <w:bookmarkEnd w:id="145"/>
      <w:bookmarkEnd w:id="146"/>
      <w:bookmarkEnd w:id="147"/>
      <w:bookmarkEnd w:id="148"/>
      <w:bookmarkEnd w:id="149"/>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50" w:name="_Toc357072154"/>
      <w:bookmarkStart w:id="151" w:name="_Toc359318577"/>
      <w:bookmarkStart w:id="152" w:name="_Toc359334528"/>
      <w:bookmarkStart w:id="153" w:name="_Toc359334807"/>
      <w:bookmarkStart w:id="154" w:name="_Toc359336509"/>
      <w:bookmarkStart w:id="155" w:name="_Toc207178729"/>
      <w:r w:rsidRPr="00D13515">
        <w:rPr>
          <w:rFonts w:ascii="Arial" w:hAnsi="Arial" w:cs="Arial"/>
          <w:b/>
          <w:szCs w:val="22"/>
        </w:rPr>
        <w:t>EXECUTION AND SEALING OF LEGAL DEEDS</w:t>
      </w:r>
      <w:bookmarkEnd w:id="150"/>
      <w:bookmarkEnd w:id="151"/>
      <w:bookmarkEnd w:id="152"/>
      <w:bookmarkEnd w:id="153"/>
      <w:bookmarkEnd w:id="154"/>
      <w:bookmarkEnd w:id="155"/>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CFC0684" w14:textId="49F50E3A" w:rsidR="00883BA0" w:rsidRPr="00C60324" w:rsidRDefault="00883BA0" w:rsidP="00C60324">
      <w:pPr>
        <w:pStyle w:val="ListParagraph"/>
        <w:widowControl w:val="0"/>
        <w:numPr>
          <w:ilvl w:val="0"/>
          <w:numId w:val="15"/>
        </w:numPr>
        <w:suppressAutoHyphens/>
        <w:autoSpaceDE w:val="0"/>
        <w:autoSpaceDN w:val="0"/>
        <w:adjustRightInd w:val="0"/>
        <w:spacing w:after="200" w:line="276" w:lineRule="auto"/>
        <w:textAlignment w:val="center"/>
        <w:rPr>
          <w:rFonts w:ascii="Arial" w:hAnsi="Arial" w:cs="Arial"/>
          <w:i/>
          <w:color w:val="000000"/>
          <w:sz w:val="20"/>
          <w:szCs w:val="22"/>
          <w:lang w:bidi="en-US"/>
        </w:rPr>
      </w:pPr>
      <w:r w:rsidRPr="00C60324">
        <w:rPr>
          <w:rFonts w:ascii="Arial" w:hAnsi="Arial" w:cs="Arial"/>
          <w:b/>
          <w:bCs/>
          <w:color w:val="000000"/>
          <w:sz w:val="22"/>
          <w:szCs w:val="22"/>
          <w:lang w:bidi="en-US"/>
        </w:rPr>
        <w:t>Subject to standing order 2</w:t>
      </w:r>
      <w:r w:rsidR="00EF6623" w:rsidRPr="00C60324">
        <w:rPr>
          <w:rFonts w:ascii="Arial" w:hAnsi="Arial" w:cs="Arial"/>
          <w:b/>
          <w:bCs/>
          <w:color w:val="000000"/>
          <w:sz w:val="22"/>
          <w:szCs w:val="22"/>
          <w:lang w:bidi="en-US"/>
        </w:rPr>
        <w:t>3</w:t>
      </w:r>
      <w:r w:rsidRPr="00C60324">
        <w:rPr>
          <w:rFonts w:ascii="Arial" w:hAnsi="Arial" w:cs="Arial"/>
          <w:b/>
          <w:bCs/>
          <w:color w:val="000000"/>
          <w:sz w:val="22"/>
          <w:szCs w:val="22"/>
          <w:lang w:bidi="en-US"/>
        </w:rPr>
        <w:t>(a</w:t>
      </w:r>
      <w:r w:rsidR="00D87BF7" w:rsidRPr="00C60324">
        <w:rPr>
          <w:rFonts w:ascii="Arial" w:hAnsi="Arial" w:cs="Arial"/>
          <w:b/>
          <w:bCs/>
          <w:color w:val="000000"/>
          <w:sz w:val="22"/>
          <w:szCs w:val="22"/>
          <w:lang w:bidi="en-US"/>
        </w:rPr>
        <w:t>),</w:t>
      </w:r>
      <w:r w:rsidRPr="00C60324">
        <w:rPr>
          <w:rFonts w:ascii="Arial" w:hAnsi="Arial" w:cs="Arial"/>
          <w:b/>
          <w:bCs/>
          <w:color w:val="000000"/>
          <w:sz w:val="22"/>
          <w:szCs w:val="22"/>
          <w:lang w:bidi="en-US"/>
        </w:rPr>
        <w:t xml:space="preserve"> any two councill</w:t>
      </w:r>
      <w:r w:rsidR="00857F9E" w:rsidRPr="00C60324">
        <w:rPr>
          <w:rFonts w:ascii="Arial" w:hAnsi="Arial" w:cs="Arial"/>
          <w:b/>
          <w:bCs/>
          <w:color w:val="000000"/>
          <w:sz w:val="22"/>
          <w:szCs w:val="22"/>
          <w:lang w:bidi="en-US"/>
        </w:rPr>
        <w:t xml:space="preserve">ors </w:t>
      </w:r>
      <w:proofErr w:type="gramStart"/>
      <w:r w:rsidR="00857F9E" w:rsidRPr="00C60324">
        <w:rPr>
          <w:rFonts w:ascii="Arial" w:hAnsi="Arial" w:cs="Arial"/>
          <w:b/>
          <w:bCs/>
          <w:color w:val="000000"/>
          <w:sz w:val="22"/>
          <w:szCs w:val="22"/>
          <w:lang w:bidi="en-US"/>
        </w:rPr>
        <w:t>may sign,</w:t>
      </w:r>
      <w:proofErr w:type="gramEnd"/>
      <w:r w:rsidR="00857F9E" w:rsidRPr="00C60324">
        <w:rPr>
          <w:rFonts w:ascii="Arial" w:hAnsi="Arial" w:cs="Arial"/>
          <w:b/>
          <w:bCs/>
          <w:color w:val="000000"/>
          <w:sz w:val="22"/>
          <w:szCs w:val="22"/>
          <w:lang w:bidi="en-US"/>
        </w:rPr>
        <w:t xml:space="preserve"> on behalf of the C</w:t>
      </w:r>
      <w:r w:rsidRPr="00C60324">
        <w:rPr>
          <w:rFonts w:ascii="Arial" w:hAnsi="Arial" w:cs="Arial"/>
          <w:b/>
          <w:bCs/>
          <w:color w:val="000000"/>
          <w:sz w:val="22"/>
          <w:szCs w:val="22"/>
          <w:lang w:bidi="en-US"/>
        </w:rPr>
        <w:t>ouncil, any deed required by law and the Proper Officer shall witness their signatures.</w:t>
      </w:r>
    </w:p>
    <w:p w14:paraId="1B92DB09" w14:textId="77777777" w:rsidR="00C51377" w:rsidRDefault="00C51377">
      <w:pPr>
        <w:rPr>
          <w:rFonts w:ascii="Arial" w:eastAsiaTheme="majorEastAsia" w:hAnsi="Arial" w:cs="Arial"/>
          <w:b/>
          <w:bCs/>
          <w:color w:val="000000" w:themeColor="text1"/>
          <w:sz w:val="22"/>
          <w:szCs w:val="22"/>
        </w:rPr>
      </w:pPr>
      <w:bookmarkStart w:id="156" w:name="_Toc357072155"/>
      <w:bookmarkStart w:id="157" w:name="_Toc359318578"/>
      <w:bookmarkStart w:id="158" w:name="_Toc359334529"/>
      <w:bookmarkStart w:id="159" w:name="_Toc359334808"/>
      <w:bookmarkStart w:id="160" w:name="_Toc359336510"/>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bookmarkStart w:id="161" w:name="_Toc207178730"/>
      <w:r w:rsidRPr="00D13515">
        <w:rPr>
          <w:rFonts w:ascii="Arial" w:hAnsi="Arial" w:cs="Arial"/>
          <w:b/>
          <w:szCs w:val="22"/>
        </w:rPr>
        <w:lastRenderedPageBreak/>
        <w:t>COMMUNICATING WITH DISTRICT AND COUNTY OR UNITARY COUNCILLORS</w:t>
      </w:r>
      <w:bookmarkEnd w:id="156"/>
      <w:bookmarkEnd w:id="157"/>
      <w:bookmarkEnd w:id="158"/>
      <w:bookmarkEnd w:id="159"/>
      <w:bookmarkEnd w:id="160"/>
      <w:bookmarkEnd w:id="161"/>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2" w:name="_Toc359318579"/>
      <w:bookmarkStart w:id="163" w:name="_Toc359334530"/>
      <w:bookmarkStart w:id="164" w:name="_Toc359334809"/>
      <w:bookmarkStart w:id="165" w:name="_Toc359336511"/>
      <w:bookmarkStart w:id="166"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7" w:name="_Toc207178731"/>
      <w:r w:rsidRPr="00D13515">
        <w:rPr>
          <w:rFonts w:ascii="Arial" w:hAnsi="Arial" w:cs="Arial"/>
          <w:b/>
          <w:szCs w:val="22"/>
        </w:rPr>
        <w:t>RESTRICTIONS ON COUNCILLOR ACTIVITIES</w:t>
      </w:r>
      <w:bookmarkEnd w:id="162"/>
      <w:bookmarkEnd w:id="163"/>
      <w:bookmarkEnd w:id="164"/>
      <w:bookmarkEnd w:id="165"/>
      <w:bookmarkEnd w:id="167"/>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6"/>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8" w:name="_Toc359318581"/>
      <w:bookmarkStart w:id="169" w:name="_Toc359334532"/>
      <w:bookmarkStart w:id="170" w:name="_Toc359334811"/>
      <w:bookmarkStart w:id="171" w:name="_Toc359336513"/>
      <w:bookmarkStart w:id="172" w:name="_Toc207178732"/>
      <w:r w:rsidRPr="00D13515">
        <w:rPr>
          <w:rFonts w:ascii="Arial" w:hAnsi="Arial" w:cs="Arial"/>
          <w:b/>
          <w:szCs w:val="22"/>
        </w:rPr>
        <w:t>STANDING ORDERS GENERALLY</w:t>
      </w:r>
      <w:bookmarkEnd w:id="168"/>
      <w:bookmarkEnd w:id="169"/>
      <w:bookmarkEnd w:id="170"/>
      <w:bookmarkEnd w:id="171"/>
      <w:bookmarkEnd w:id="172"/>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FC2682"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1FA38E8A" w14:textId="0A1C18DF" w:rsidR="00FF0265" w:rsidRDefault="00FF0265">
      <w:pPr>
        <w:rPr>
          <w:rFonts w:ascii="Arial" w:hAnsi="Arial" w:cs="Arial"/>
          <w:color w:val="000000"/>
          <w:sz w:val="22"/>
          <w:szCs w:val="22"/>
          <w:lang w:bidi="en-US"/>
        </w:rPr>
      </w:pPr>
      <w:r>
        <w:rPr>
          <w:rFonts w:ascii="Arial" w:hAnsi="Arial" w:cs="Arial"/>
          <w:color w:val="000000"/>
          <w:sz w:val="22"/>
          <w:szCs w:val="22"/>
          <w:lang w:bidi="en-US"/>
        </w:rPr>
        <w:br w:type="page"/>
      </w:r>
    </w:p>
    <w:p w14:paraId="683E0C08" w14:textId="77777777" w:rsidR="00FF0265" w:rsidRPr="005F55E0" w:rsidRDefault="00FF0265" w:rsidP="00FF0265">
      <w:pPr>
        <w:pStyle w:val="Heading1"/>
        <w:numPr>
          <w:ilvl w:val="0"/>
          <w:numId w:val="0"/>
        </w:numPr>
        <w:spacing w:before="0" w:after="200"/>
        <w:rPr>
          <w:rFonts w:asciiTheme="minorHAnsi" w:hAnsiTheme="minorHAnsi" w:cstheme="minorHAnsi"/>
          <w:szCs w:val="22"/>
          <w:u w:val="single"/>
        </w:rPr>
      </w:pPr>
      <w:bookmarkStart w:id="173" w:name="_Toc207178733"/>
      <w:r>
        <w:rPr>
          <w:rFonts w:asciiTheme="minorHAnsi" w:hAnsiTheme="minorHAnsi" w:cstheme="minorHAnsi"/>
          <w:szCs w:val="22"/>
          <w:u w:val="single"/>
        </w:rPr>
        <w:lastRenderedPageBreak/>
        <w:t>Review of Standing Orders</w:t>
      </w:r>
      <w:bookmarkEnd w:id="173"/>
    </w:p>
    <w:tbl>
      <w:tblPr>
        <w:tblW w:w="0" w:type="auto"/>
        <w:tblLook w:val="04A0" w:firstRow="1" w:lastRow="0" w:firstColumn="1" w:lastColumn="0" w:noHBand="0" w:noVBand="1"/>
      </w:tblPr>
      <w:tblGrid>
        <w:gridCol w:w="1925"/>
        <w:gridCol w:w="2122"/>
        <w:gridCol w:w="2137"/>
        <w:gridCol w:w="2122"/>
      </w:tblGrid>
      <w:tr w:rsidR="00FF0265" w:rsidRPr="005F55E0" w14:paraId="4DDD9073" w14:textId="77777777" w:rsidTr="008D0C55">
        <w:tc>
          <w:tcPr>
            <w:tcW w:w="2497" w:type="dxa"/>
          </w:tcPr>
          <w:p w14:paraId="2F6080E0" w14:textId="77777777" w:rsidR="00FF0265" w:rsidRPr="005F55E0" w:rsidRDefault="00FF0265" w:rsidP="008D0C55">
            <w:pPr>
              <w:rPr>
                <w:rFonts w:cstheme="minorHAnsi"/>
                <w:b/>
              </w:rPr>
            </w:pPr>
            <w:r w:rsidRPr="005F55E0">
              <w:rPr>
                <w:rFonts w:cstheme="minorHAnsi"/>
                <w:b/>
              </w:rPr>
              <w:t>Version Number</w:t>
            </w:r>
          </w:p>
        </w:tc>
        <w:tc>
          <w:tcPr>
            <w:tcW w:w="2708" w:type="dxa"/>
          </w:tcPr>
          <w:p w14:paraId="243CCF6B" w14:textId="77777777" w:rsidR="00FF0265" w:rsidRPr="005F55E0" w:rsidRDefault="00FF0265" w:rsidP="008D0C55">
            <w:pPr>
              <w:rPr>
                <w:rFonts w:cstheme="minorHAnsi"/>
                <w:b/>
              </w:rPr>
            </w:pPr>
            <w:r w:rsidRPr="005F55E0">
              <w:rPr>
                <w:rFonts w:cstheme="minorHAnsi"/>
                <w:b/>
              </w:rPr>
              <w:t>Date of Review</w:t>
            </w:r>
          </w:p>
        </w:tc>
        <w:tc>
          <w:tcPr>
            <w:tcW w:w="2769" w:type="dxa"/>
          </w:tcPr>
          <w:p w14:paraId="4BEDFEA2" w14:textId="77777777" w:rsidR="00FF0265" w:rsidRPr="005F55E0" w:rsidRDefault="00FF0265" w:rsidP="008D0C55">
            <w:pPr>
              <w:rPr>
                <w:rFonts w:cstheme="minorHAnsi"/>
                <w:b/>
              </w:rPr>
            </w:pPr>
            <w:r w:rsidRPr="005F55E0">
              <w:rPr>
                <w:rFonts w:cstheme="minorHAnsi"/>
                <w:b/>
              </w:rPr>
              <w:t>Revisions Made</w:t>
            </w:r>
          </w:p>
        </w:tc>
        <w:tc>
          <w:tcPr>
            <w:tcW w:w="2708" w:type="dxa"/>
          </w:tcPr>
          <w:p w14:paraId="044E60A0" w14:textId="77777777" w:rsidR="00FF0265" w:rsidRPr="005F55E0" w:rsidRDefault="00FF0265" w:rsidP="008D0C55">
            <w:pPr>
              <w:rPr>
                <w:rFonts w:cstheme="minorHAnsi"/>
                <w:b/>
              </w:rPr>
            </w:pPr>
            <w:r w:rsidRPr="005F55E0">
              <w:rPr>
                <w:rFonts w:cstheme="minorHAnsi"/>
                <w:b/>
              </w:rPr>
              <w:t>Date of Next Review</w:t>
            </w:r>
          </w:p>
        </w:tc>
      </w:tr>
      <w:tr w:rsidR="00FF0265" w:rsidRPr="005F55E0" w14:paraId="3F4F1305" w14:textId="77777777" w:rsidTr="008D0C55">
        <w:tc>
          <w:tcPr>
            <w:tcW w:w="2497" w:type="dxa"/>
          </w:tcPr>
          <w:p w14:paraId="47FB59B4" w14:textId="77777777" w:rsidR="00FF0265" w:rsidRPr="005F55E0" w:rsidRDefault="00FF0265" w:rsidP="008D0C55">
            <w:pPr>
              <w:rPr>
                <w:rFonts w:cstheme="minorHAnsi"/>
              </w:rPr>
            </w:pPr>
            <w:r w:rsidRPr="005F55E0">
              <w:rPr>
                <w:rFonts w:cstheme="minorHAnsi"/>
              </w:rPr>
              <w:t>1</w:t>
            </w:r>
          </w:p>
        </w:tc>
        <w:tc>
          <w:tcPr>
            <w:tcW w:w="2708" w:type="dxa"/>
          </w:tcPr>
          <w:p w14:paraId="10AD24A3" w14:textId="77777777" w:rsidR="00FF0265" w:rsidRPr="005F55E0" w:rsidRDefault="00FF0265" w:rsidP="008D0C55">
            <w:pPr>
              <w:rPr>
                <w:rFonts w:cstheme="minorHAnsi"/>
              </w:rPr>
            </w:pPr>
            <w:r>
              <w:rPr>
                <w:rFonts w:cstheme="minorHAnsi"/>
              </w:rPr>
              <w:t>March 2022 meeting</w:t>
            </w:r>
          </w:p>
        </w:tc>
        <w:tc>
          <w:tcPr>
            <w:tcW w:w="2769" w:type="dxa"/>
          </w:tcPr>
          <w:p w14:paraId="5D633750" w14:textId="77777777" w:rsidR="00FF0265" w:rsidRPr="005F55E0" w:rsidRDefault="00FF0265" w:rsidP="008D0C55">
            <w:pPr>
              <w:rPr>
                <w:rFonts w:cstheme="minorHAnsi"/>
              </w:rPr>
            </w:pPr>
            <w:r>
              <w:rPr>
                <w:rFonts w:cstheme="minorHAnsi"/>
              </w:rPr>
              <w:t>Updated to use Model Standing Orders 2018 for England with 2020 revisions</w:t>
            </w:r>
          </w:p>
        </w:tc>
        <w:tc>
          <w:tcPr>
            <w:tcW w:w="2708" w:type="dxa"/>
          </w:tcPr>
          <w:p w14:paraId="424DD772" w14:textId="77777777" w:rsidR="00FF0265" w:rsidRPr="005F55E0" w:rsidRDefault="00FF0265" w:rsidP="008D0C55">
            <w:pPr>
              <w:rPr>
                <w:rFonts w:cstheme="minorHAnsi"/>
              </w:rPr>
            </w:pPr>
            <w:r>
              <w:rPr>
                <w:rFonts w:cstheme="minorHAnsi"/>
              </w:rPr>
              <w:t>March 2023</w:t>
            </w:r>
          </w:p>
        </w:tc>
      </w:tr>
      <w:tr w:rsidR="00FF0265" w:rsidRPr="005F55E0" w14:paraId="14FAC33D" w14:textId="77777777" w:rsidTr="008D0C55">
        <w:tc>
          <w:tcPr>
            <w:tcW w:w="2497" w:type="dxa"/>
          </w:tcPr>
          <w:p w14:paraId="57998227" w14:textId="77777777" w:rsidR="00FF0265" w:rsidRPr="005F55E0" w:rsidRDefault="00FF0265" w:rsidP="008D0C55">
            <w:pPr>
              <w:rPr>
                <w:rFonts w:cstheme="minorHAnsi"/>
              </w:rPr>
            </w:pPr>
            <w:r>
              <w:rPr>
                <w:rFonts w:cstheme="minorHAnsi"/>
              </w:rPr>
              <w:t>1a</w:t>
            </w:r>
          </w:p>
        </w:tc>
        <w:tc>
          <w:tcPr>
            <w:tcW w:w="2708" w:type="dxa"/>
          </w:tcPr>
          <w:p w14:paraId="3722FC1E" w14:textId="77777777" w:rsidR="00FF0265" w:rsidRDefault="00FF0265" w:rsidP="008D0C55">
            <w:pPr>
              <w:rPr>
                <w:rFonts w:cstheme="minorHAnsi"/>
              </w:rPr>
            </w:pPr>
            <w:r>
              <w:rPr>
                <w:rFonts w:cstheme="minorHAnsi"/>
              </w:rPr>
              <w:t>March 2023 meeting</w:t>
            </w:r>
          </w:p>
        </w:tc>
        <w:tc>
          <w:tcPr>
            <w:tcW w:w="2769" w:type="dxa"/>
          </w:tcPr>
          <w:p w14:paraId="542EDE98" w14:textId="77777777" w:rsidR="00FF0265" w:rsidRDefault="00FF0265" w:rsidP="008D0C55">
            <w:pPr>
              <w:rPr>
                <w:rFonts w:cstheme="minorHAnsi"/>
              </w:rPr>
            </w:pPr>
            <w:r>
              <w:rPr>
                <w:rFonts w:cstheme="minorHAnsi"/>
              </w:rPr>
              <w:t>No revisions made</w:t>
            </w:r>
          </w:p>
        </w:tc>
        <w:tc>
          <w:tcPr>
            <w:tcW w:w="2708" w:type="dxa"/>
          </w:tcPr>
          <w:p w14:paraId="251E42F0" w14:textId="77777777" w:rsidR="00FF0265" w:rsidRDefault="00FF0265" w:rsidP="008D0C55">
            <w:pPr>
              <w:rPr>
                <w:rFonts w:cstheme="minorHAnsi"/>
              </w:rPr>
            </w:pPr>
            <w:r>
              <w:rPr>
                <w:rFonts w:cstheme="minorHAnsi"/>
              </w:rPr>
              <w:t>March 2024</w:t>
            </w:r>
          </w:p>
        </w:tc>
      </w:tr>
      <w:tr w:rsidR="00FF0265" w:rsidRPr="005F55E0" w14:paraId="41204A1B" w14:textId="77777777" w:rsidTr="008D0C55">
        <w:tc>
          <w:tcPr>
            <w:tcW w:w="2497" w:type="dxa"/>
          </w:tcPr>
          <w:p w14:paraId="7320AAA9" w14:textId="77777777" w:rsidR="00FF0265" w:rsidRDefault="00FF0265" w:rsidP="008D0C55">
            <w:pPr>
              <w:rPr>
                <w:rFonts w:cstheme="minorHAnsi"/>
              </w:rPr>
            </w:pPr>
            <w:r>
              <w:rPr>
                <w:rFonts w:cstheme="minorHAnsi"/>
              </w:rPr>
              <w:t>2</w:t>
            </w:r>
          </w:p>
        </w:tc>
        <w:tc>
          <w:tcPr>
            <w:tcW w:w="2708" w:type="dxa"/>
          </w:tcPr>
          <w:p w14:paraId="47401BBE" w14:textId="77777777" w:rsidR="00FF0265" w:rsidRDefault="00FF0265" w:rsidP="008D0C55">
            <w:pPr>
              <w:rPr>
                <w:rFonts w:cstheme="minorHAnsi"/>
              </w:rPr>
            </w:pPr>
            <w:r>
              <w:rPr>
                <w:rFonts w:cstheme="minorHAnsi"/>
              </w:rPr>
              <w:t>March 2024 meeting</w:t>
            </w:r>
          </w:p>
        </w:tc>
        <w:tc>
          <w:tcPr>
            <w:tcW w:w="2769" w:type="dxa"/>
          </w:tcPr>
          <w:p w14:paraId="017515BA" w14:textId="77777777" w:rsidR="00FF0265" w:rsidRDefault="00FF0265" w:rsidP="008D0C55">
            <w:pPr>
              <w:rPr>
                <w:rFonts w:cstheme="minorHAnsi"/>
              </w:rPr>
            </w:pPr>
            <w:r>
              <w:rPr>
                <w:rFonts w:cstheme="minorHAnsi"/>
              </w:rPr>
              <w:t>As per Model Standing Orders 2018 (England) version two, Model Standing Orders 18 and 20 have been updated</w:t>
            </w:r>
          </w:p>
        </w:tc>
        <w:tc>
          <w:tcPr>
            <w:tcW w:w="2708" w:type="dxa"/>
          </w:tcPr>
          <w:p w14:paraId="03CF41E9" w14:textId="77777777" w:rsidR="00FF0265" w:rsidRDefault="00FF0265" w:rsidP="008D0C55">
            <w:pPr>
              <w:rPr>
                <w:rFonts w:cstheme="minorHAnsi"/>
              </w:rPr>
            </w:pPr>
            <w:r>
              <w:rPr>
                <w:rFonts w:cstheme="minorHAnsi"/>
              </w:rPr>
              <w:t>March 2025</w:t>
            </w:r>
          </w:p>
        </w:tc>
      </w:tr>
      <w:tr w:rsidR="00FF0265" w:rsidRPr="005F55E0" w14:paraId="43A2A8BC" w14:textId="77777777" w:rsidTr="008D0C55">
        <w:tc>
          <w:tcPr>
            <w:tcW w:w="2497" w:type="dxa"/>
          </w:tcPr>
          <w:p w14:paraId="0EC7D792" w14:textId="77777777" w:rsidR="00FF0265" w:rsidRDefault="00FF0265" w:rsidP="008D0C55">
            <w:pPr>
              <w:rPr>
                <w:rFonts w:cstheme="minorHAnsi"/>
              </w:rPr>
            </w:pPr>
            <w:r>
              <w:rPr>
                <w:rFonts w:cstheme="minorHAnsi"/>
              </w:rPr>
              <w:t>2a</w:t>
            </w:r>
          </w:p>
        </w:tc>
        <w:tc>
          <w:tcPr>
            <w:tcW w:w="2708" w:type="dxa"/>
          </w:tcPr>
          <w:p w14:paraId="23A5A387" w14:textId="77777777" w:rsidR="00FF0265" w:rsidRDefault="00FF0265" w:rsidP="008D0C55">
            <w:pPr>
              <w:rPr>
                <w:rFonts w:cstheme="minorHAnsi"/>
              </w:rPr>
            </w:pPr>
            <w:r>
              <w:rPr>
                <w:rFonts w:cstheme="minorHAnsi"/>
              </w:rPr>
              <w:t>February 2025 meeting</w:t>
            </w:r>
          </w:p>
        </w:tc>
        <w:tc>
          <w:tcPr>
            <w:tcW w:w="2769" w:type="dxa"/>
          </w:tcPr>
          <w:p w14:paraId="247F4152" w14:textId="77777777" w:rsidR="00FF0265" w:rsidRDefault="00FF0265" w:rsidP="008D0C55">
            <w:pPr>
              <w:rPr>
                <w:rFonts w:cstheme="minorHAnsi"/>
              </w:rPr>
            </w:pPr>
            <w:r>
              <w:rPr>
                <w:rFonts w:cstheme="minorHAnsi"/>
              </w:rPr>
              <w:t>No revisions made</w:t>
            </w:r>
          </w:p>
        </w:tc>
        <w:tc>
          <w:tcPr>
            <w:tcW w:w="2708" w:type="dxa"/>
          </w:tcPr>
          <w:p w14:paraId="40F9A102" w14:textId="77777777" w:rsidR="00FF0265" w:rsidRDefault="00FF0265" w:rsidP="008D0C55">
            <w:pPr>
              <w:rPr>
                <w:rFonts w:cstheme="minorHAnsi"/>
              </w:rPr>
            </w:pPr>
            <w:r>
              <w:rPr>
                <w:rFonts w:cstheme="minorHAnsi"/>
              </w:rPr>
              <w:t>March 2026</w:t>
            </w:r>
          </w:p>
        </w:tc>
      </w:tr>
      <w:tr w:rsidR="00FF0265" w:rsidRPr="005F55E0" w14:paraId="4F631532" w14:textId="77777777" w:rsidTr="008D0C55">
        <w:tc>
          <w:tcPr>
            <w:tcW w:w="2497" w:type="dxa"/>
          </w:tcPr>
          <w:p w14:paraId="64EFB505" w14:textId="2730F70F" w:rsidR="00FF0265" w:rsidRDefault="00FF0265" w:rsidP="008D0C55">
            <w:pPr>
              <w:rPr>
                <w:rFonts w:cstheme="minorHAnsi"/>
              </w:rPr>
            </w:pPr>
            <w:r>
              <w:rPr>
                <w:rFonts w:cstheme="minorHAnsi"/>
              </w:rPr>
              <w:t>3</w:t>
            </w:r>
          </w:p>
        </w:tc>
        <w:tc>
          <w:tcPr>
            <w:tcW w:w="2708" w:type="dxa"/>
          </w:tcPr>
          <w:p w14:paraId="5B006DFC" w14:textId="064F2276" w:rsidR="00FF0265" w:rsidRDefault="00FF0265" w:rsidP="008D0C55">
            <w:pPr>
              <w:rPr>
                <w:rFonts w:cstheme="minorHAnsi"/>
              </w:rPr>
            </w:pPr>
            <w:r>
              <w:rPr>
                <w:rFonts w:cstheme="minorHAnsi"/>
              </w:rPr>
              <w:t>September 2025</w:t>
            </w:r>
          </w:p>
        </w:tc>
        <w:tc>
          <w:tcPr>
            <w:tcW w:w="2769" w:type="dxa"/>
          </w:tcPr>
          <w:p w14:paraId="3A884F56" w14:textId="34C4EC1C" w:rsidR="00FF0265" w:rsidRDefault="00FF0265" w:rsidP="008D0C55">
            <w:pPr>
              <w:rPr>
                <w:rFonts w:cstheme="minorHAnsi"/>
              </w:rPr>
            </w:pPr>
            <w:r>
              <w:rPr>
                <w:rFonts w:cstheme="minorHAnsi"/>
              </w:rPr>
              <w:t>As per Model Standing Orders 2025</w:t>
            </w:r>
            <w:r w:rsidR="00B61FDD">
              <w:rPr>
                <w:rFonts w:cstheme="minorHAnsi"/>
              </w:rPr>
              <w:t>, Model Standing Orders 14 and 18 have been updated</w:t>
            </w:r>
          </w:p>
        </w:tc>
        <w:tc>
          <w:tcPr>
            <w:tcW w:w="2708" w:type="dxa"/>
          </w:tcPr>
          <w:p w14:paraId="1A587A93" w14:textId="42A5A016" w:rsidR="00FF0265" w:rsidRDefault="00B61FDD" w:rsidP="008D0C55">
            <w:pPr>
              <w:rPr>
                <w:rFonts w:cstheme="minorHAnsi"/>
              </w:rPr>
            </w:pPr>
            <w:r>
              <w:rPr>
                <w:rFonts w:cstheme="minorHAnsi"/>
              </w:rPr>
              <w:t>September 2026</w:t>
            </w:r>
          </w:p>
        </w:tc>
      </w:tr>
    </w:tbl>
    <w:p w14:paraId="72F2D0B8" w14:textId="77777777" w:rsidR="00FC2682" w:rsidRPr="000A691E" w:rsidRDefault="00FC2682" w:rsidP="00FF0265">
      <w:pPr>
        <w:widowControl w:val="0"/>
        <w:suppressAutoHyphens/>
        <w:autoSpaceDE w:val="0"/>
        <w:autoSpaceDN w:val="0"/>
        <w:adjustRightInd w:val="0"/>
        <w:spacing w:after="200" w:line="276" w:lineRule="auto"/>
        <w:textAlignment w:val="center"/>
        <w:rPr>
          <w:rFonts w:ascii="Arial" w:hAnsi="Arial" w:cs="Arial"/>
          <w:sz w:val="22"/>
          <w:szCs w:val="22"/>
        </w:rPr>
      </w:pPr>
    </w:p>
    <w:sectPr w:rsidR="00FC2682" w:rsidRPr="000A691E" w:rsidSect="007B7B85">
      <w:footerReference w:type="defaul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60CD6" w14:textId="77777777" w:rsidR="0066045C" w:rsidRDefault="0066045C" w:rsidP="00E77177">
      <w:r>
        <w:separator/>
      </w:r>
    </w:p>
  </w:endnote>
  <w:endnote w:type="continuationSeparator" w:id="0">
    <w:p w14:paraId="71D696AD" w14:textId="77777777" w:rsidR="0066045C" w:rsidRDefault="0066045C"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7EC1B" w14:textId="77777777" w:rsidR="0066045C" w:rsidRDefault="0066045C" w:rsidP="00E77177">
      <w:r>
        <w:separator/>
      </w:r>
    </w:p>
  </w:footnote>
  <w:footnote w:type="continuationSeparator" w:id="0">
    <w:p w14:paraId="47CC8928" w14:textId="77777777" w:rsidR="0066045C" w:rsidRDefault="0066045C"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773492F6"/>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1E97"/>
    <w:rsid w:val="002035F3"/>
    <w:rsid w:val="00212BC6"/>
    <w:rsid w:val="00213E01"/>
    <w:rsid w:val="002203BA"/>
    <w:rsid w:val="00221E83"/>
    <w:rsid w:val="00223F52"/>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674AF"/>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B6674"/>
    <w:rsid w:val="002C44F7"/>
    <w:rsid w:val="002C672C"/>
    <w:rsid w:val="002D1110"/>
    <w:rsid w:val="002D41DA"/>
    <w:rsid w:val="002D7200"/>
    <w:rsid w:val="002E21D7"/>
    <w:rsid w:val="002E7A33"/>
    <w:rsid w:val="002E7B59"/>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3667A"/>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1B4F"/>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B7761"/>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6F08"/>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573E8"/>
    <w:rsid w:val="0066045C"/>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37FC"/>
    <w:rsid w:val="007741B4"/>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AA1"/>
    <w:rsid w:val="009D4DE9"/>
    <w:rsid w:val="009E33CB"/>
    <w:rsid w:val="009E3A40"/>
    <w:rsid w:val="009E4CDB"/>
    <w:rsid w:val="009E58A9"/>
    <w:rsid w:val="009E6A0A"/>
    <w:rsid w:val="009F60CF"/>
    <w:rsid w:val="00A02674"/>
    <w:rsid w:val="00A0420B"/>
    <w:rsid w:val="00A04C64"/>
    <w:rsid w:val="00A05F64"/>
    <w:rsid w:val="00A10236"/>
    <w:rsid w:val="00A110A6"/>
    <w:rsid w:val="00A11364"/>
    <w:rsid w:val="00A12138"/>
    <w:rsid w:val="00A150AB"/>
    <w:rsid w:val="00A17A59"/>
    <w:rsid w:val="00A2024B"/>
    <w:rsid w:val="00A26092"/>
    <w:rsid w:val="00A32CDB"/>
    <w:rsid w:val="00A37445"/>
    <w:rsid w:val="00A37987"/>
    <w:rsid w:val="00A40CDA"/>
    <w:rsid w:val="00A44424"/>
    <w:rsid w:val="00A46DC5"/>
    <w:rsid w:val="00A51862"/>
    <w:rsid w:val="00A573CB"/>
    <w:rsid w:val="00A61999"/>
    <w:rsid w:val="00A61CDD"/>
    <w:rsid w:val="00A7112C"/>
    <w:rsid w:val="00A74841"/>
    <w:rsid w:val="00A75130"/>
    <w:rsid w:val="00A77BC6"/>
    <w:rsid w:val="00A844A0"/>
    <w:rsid w:val="00A86D1A"/>
    <w:rsid w:val="00A86D3A"/>
    <w:rsid w:val="00A9033E"/>
    <w:rsid w:val="00A933DB"/>
    <w:rsid w:val="00A9714B"/>
    <w:rsid w:val="00AA4793"/>
    <w:rsid w:val="00AB2384"/>
    <w:rsid w:val="00AB2FED"/>
    <w:rsid w:val="00AB7305"/>
    <w:rsid w:val="00AB7B72"/>
    <w:rsid w:val="00AC1759"/>
    <w:rsid w:val="00AD0807"/>
    <w:rsid w:val="00AE24F9"/>
    <w:rsid w:val="00AE3F14"/>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1FDD"/>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4671"/>
    <w:rsid w:val="00C356D9"/>
    <w:rsid w:val="00C4001F"/>
    <w:rsid w:val="00C43EA8"/>
    <w:rsid w:val="00C43F23"/>
    <w:rsid w:val="00C44973"/>
    <w:rsid w:val="00C51377"/>
    <w:rsid w:val="00C53D82"/>
    <w:rsid w:val="00C60324"/>
    <w:rsid w:val="00C6169C"/>
    <w:rsid w:val="00C635DC"/>
    <w:rsid w:val="00C63DC0"/>
    <w:rsid w:val="00C64A70"/>
    <w:rsid w:val="00C64C40"/>
    <w:rsid w:val="00C66AED"/>
    <w:rsid w:val="00C70C9B"/>
    <w:rsid w:val="00C72EEA"/>
    <w:rsid w:val="00C74533"/>
    <w:rsid w:val="00C75DE2"/>
    <w:rsid w:val="00C76810"/>
    <w:rsid w:val="00C76F39"/>
    <w:rsid w:val="00C77879"/>
    <w:rsid w:val="00C83EFC"/>
    <w:rsid w:val="00C87EE7"/>
    <w:rsid w:val="00C91CE2"/>
    <w:rsid w:val="00C92558"/>
    <w:rsid w:val="00CA0474"/>
    <w:rsid w:val="00CA2DAF"/>
    <w:rsid w:val="00CA5EAF"/>
    <w:rsid w:val="00CB17FD"/>
    <w:rsid w:val="00CB4ED5"/>
    <w:rsid w:val="00CB5668"/>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6E4C"/>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036B0"/>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2E59"/>
    <w:rsid w:val="00E7305E"/>
    <w:rsid w:val="00E730AE"/>
    <w:rsid w:val="00E74055"/>
    <w:rsid w:val="00E77177"/>
    <w:rsid w:val="00E80B39"/>
    <w:rsid w:val="00E87B4D"/>
    <w:rsid w:val="00E93756"/>
    <w:rsid w:val="00E93DB7"/>
    <w:rsid w:val="00E95D72"/>
    <w:rsid w:val="00E96CF6"/>
    <w:rsid w:val="00EA594D"/>
    <w:rsid w:val="00EA5C76"/>
    <w:rsid w:val="00EA6C34"/>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2682"/>
    <w:rsid w:val="00FC574E"/>
    <w:rsid w:val="00FC61AC"/>
    <w:rsid w:val="00FC743F"/>
    <w:rsid w:val="00FC79A4"/>
    <w:rsid w:val="00FC7B2B"/>
    <w:rsid w:val="00FD29CB"/>
    <w:rsid w:val="00FE1832"/>
    <w:rsid w:val="00FE1C8B"/>
    <w:rsid w:val="00FE2345"/>
    <w:rsid w:val="00FE3A40"/>
    <w:rsid w:val="00FE6204"/>
    <w:rsid w:val="00FF0265"/>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721977-e12b-4f6a-ab4b-4dc6840f0913">
      <Terms xmlns="http://schemas.microsoft.com/office/infopath/2007/PartnerControls"/>
    </lcf76f155ced4ddcb4097134ff3c332f>
    <TaxCatchAll xmlns="4d901fa6-f295-4ddb-87e2-63fcbb80556d" xsi:nil="true"/>
    <IconOverlay xmlns="http://schemas.microsoft.com/sharepoint/v4" xsi:nil="true"/>
    <_dlc_DocId xmlns="4d901fa6-f295-4ddb-87e2-63fcbb80556d">RW33RZJ6HTA4-1521095569-1517</_dlc_DocId>
    <_dlc_DocIdUrl xmlns="4d901fa6-f295-4ddb-87e2-63fcbb80556d">
      <Url>https://derbyshirealc.sharepoint.com/sites/DALCExternalShared/_layouts/15/DocIdRedir.aspx?ID=RW33RZJ6HTA4-1521095569-1517</Url>
      <Description>RW33RZJ6HTA4-1521095569-1517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6311A485ECBDD438C6A1CC6663C4C4B" ma:contentTypeVersion="18" ma:contentTypeDescription="Create a new document." ma:contentTypeScope="" ma:versionID="1189b1f614cc902bf5f6606e37c39c2b">
  <xsd:schema xmlns:xsd="http://www.w3.org/2001/XMLSchema" xmlns:xs="http://www.w3.org/2001/XMLSchema" xmlns:p="http://schemas.microsoft.com/office/2006/metadata/properties" xmlns:ns2="4d901fa6-f295-4ddb-87e2-63fcbb80556d" xmlns:ns3="27721977-e12b-4f6a-ab4b-4dc6840f0913" xmlns:ns4="http://schemas.microsoft.com/sharepoint/v4" targetNamespace="http://schemas.microsoft.com/office/2006/metadata/properties" ma:root="true" ma:fieldsID="6fd7df15cbd5ba42847062c1261c6e8b" ns2:_="" ns3:_="" ns4:_="">
    <xsd:import namespace="4d901fa6-f295-4ddb-87e2-63fcbb80556d"/>
    <xsd:import namespace="27721977-e12b-4f6a-ab4b-4dc6840f091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IconOverla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1fa6-f295-4ddb-87e2-63fcbb8055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81172f-998c-45c2-944a-ab3b49d2b35e}" ma:internalName="TaxCatchAll" ma:showField="CatchAllData" ma:web="4d901fa6-f295-4ddb-87e2-63fcbb8055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21977-e12b-4f6a-ab4b-4dc6840f0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968adb-1c42-471d-865c-97db2b25f8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27DECE86-DFFF-4917-A4F5-CD9352821DE2}">
  <ds:schemaRefs>
    <ds:schemaRef ds:uri="http://schemas.microsoft.com/sharepoint/events"/>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27721977-e12b-4f6a-ab4b-4dc6840f0913"/>
    <ds:schemaRef ds:uri="4d901fa6-f295-4ddb-87e2-63fcbb80556d"/>
    <ds:schemaRef ds:uri="http://schemas.microsoft.com/sharepoint/v4"/>
  </ds:schemaRefs>
</ds:datastoreItem>
</file>

<file path=customXml/itemProps5.xml><?xml version="1.0" encoding="utf-8"?>
<ds:datastoreItem xmlns:ds="http://schemas.openxmlformats.org/officeDocument/2006/customXml" ds:itemID="{FA31EC65-A0A6-4D77-9F34-131666FB2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1fa6-f295-4ddb-87e2-63fcbb80556d"/>
    <ds:schemaRef ds:uri="27721977-e12b-4f6a-ab4b-4dc6840f09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6548</Words>
  <Characters>37327</Characters>
  <Application>Microsoft Office Word</Application>
  <DocSecurity>0</DocSecurity>
  <Lines>311</Lines>
  <Paragraphs>87</Paragraphs>
  <ScaleCrop>false</ScaleCrop>
  <Company>NALC</Company>
  <LinksUpToDate>false</LinksUpToDate>
  <CharactersWithSpaces>43788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Repton Parish Clerk</cp:lastModifiedBy>
  <cp:revision>2</cp:revision>
  <cp:lastPrinted>2018-03-14T11:56:00Z</cp:lastPrinted>
  <dcterms:created xsi:type="dcterms:W3CDTF">2025-09-11T09:25:00Z</dcterms:created>
  <dcterms:modified xsi:type="dcterms:W3CDTF">2025-09-11T09:25:00Z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0x01010006311A485ECBDD438C6A1CC6663C4C4B</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y fmtid="{D5CDD505-2E9C-101B-9397-08002B2CF9AE}" pid="6" name="_dlc_DocIdItemGuid">
    <vt:lpwstr>4ba92d75-db2b-4515-be43-bd111a0efad3</vt:lpwstr>
  </property>
</Properties>
</file>